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165EE4" w14:textId="77777777" w:rsidR="00C174A3" w:rsidRDefault="00C174A3" w:rsidP="00C87F7C">
      <w:pPr>
        <w:spacing w:after="0" w:line="240" w:lineRule="auto"/>
        <w:jc w:val="center"/>
        <w:outlineLvl w:val="0"/>
        <w:rPr>
          <w:rFonts w:ascii="Arial" w:eastAsia="Times New Roman" w:hAnsi="Arial" w:cs="Arial"/>
          <w:b/>
          <w:sz w:val="24"/>
          <w:szCs w:val="24"/>
        </w:rPr>
      </w:pPr>
      <w:bookmarkStart w:id="0" w:name="_Hlk14875062"/>
    </w:p>
    <w:p w14:paraId="6C8698C7" w14:textId="628CF008" w:rsidR="00C87F7C" w:rsidRPr="00C87F7C" w:rsidRDefault="00C87F7C" w:rsidP="00C87F7C">
      <w:pPr>
        <w:spacing w:after="0" w:line="240" w:lineRule="auto"/>
        <w:jc w:val="center"/>
        <w:outlineLvl w:val="0"/>
        <w:rPr>
          <w:rFonts w:ascii="Arial" w:eastAsia="Times New Roman" w:hAnsi="Arial" w:cs="Arial"/>
          <w:b/>
          <w:sz w:val="24"/>
          <w:szCs w:val="24"/>
        </w:rPr>
      </w:pPr>
      <w:r w:rsidRPr="00C87F7C">
        <w:rPr>
          <w:rFonts w:ascii="Arial" w:eastAsia="Times New Roman" w:hAnsi="Arial" w:cs="Arial"/>
          <w:b/>
          <w:sz w:val="24"/>
          <w:szCs w:val="24"/>
        </w:rPr>
        <w:t xml:space="preserve">REGULAR </w:t>
      </w:r>
      <w:r w:rsidR="00D27DBE">
        <w:rPr>
          <w:rFonts w:ascii="Arial" w:eastAsia="Times New Roman" w:hAnsi="Arial" w:cs="Arial"/>
          <w:b/>
          <w:sz w:val="24"/>
          <w:szCs w:val="24"/>
        </w:rPr>
        <w:t xml:space="preserve">“VIRTUAL ZOOM” </w:t>
      </w:r>
      <w:r w:rsidRPr="00C87F7C">
        <w:rPr>
          <w:rFonts w:ascii="Arial" w:eastAsia="Times New Roman" w:hAnsi="Arial" w:cs="Arial"/>
          <w:b/>
          <w:sz w:val="24"/>
          <w:szCs w:val="24"/>
        </w:rPr>
        <w:t xml:space="preserve">MEETING </w:t>
      </w:r>
    </w:p>
    <w:p w14:paraId="02A00E9F" w14:textId="77777777" w:rsidR="00C87F7C" w:rsidRPr="00C87F7C" w:rsidRDefault="00C87F7C" w:rsidP="00C87F7C">
      <w:pPr>
        <w:spacing w:after="0" w:line="240" w:lineRule="auto"/>
        <w:jc w:val="center"/>
        <w:outlineLvl w:val="0"/>
        <w:rPr>
          <w:rFonts w:ascii="Arial" w:eastAsia="Times New Roman" w:hAnsi="Arial" w:cs="Arial"/>
          <w:b/>
          <w:sz w:val="24"/>
          <w:szCs w:val="24"/>
        </w:rPr>
      </w:pPr>
      <w:r w:rsidRPr="00C87F7C">
        <w:rPr>
          <w:rFonts w:ascii="Arial" w:eastAsia="Times New Roman" w:hAnsi="Arial" w:cs="Arial"/>
          <w:b/>
          <w:sz w:val="24"/>
          <w:szCs w:val="24"/>
        </w:rPr>
        <w:t>BOARD OF DIRECTORS MINUTES</w:t>
      </w:r>
    </w:p>
    <w:bookmarkEnd w:id="0"/>
    <w:p w14:paraId="515D94D8" w14:textId="1284A0B4" w:rsidR="00C87F7C" w:rsidRPr="00C87F7C" w:rsidRDefault="00FF5D02" w:rsidP="00C87F7C">
      <w:pPr>
        <w:spacing w:after="0" w:line="240" w:lineRule="auto"/>
        <w:jc w:val="center"/>
        <w:outlineLvl w:val="0"/>
        <w:rPr>
          <w:rFonts w:ascii="Arial" w:eastAsia="Times New Roman" w:hAnsi="Arial" w:cs="Arial"/>
          <w:b/>
          <w:sz w:val="24"/>
          <w:szCs w:val="24"/>
        </w:rPr>
      </w:pPr>
      <w:r>
        <w:rPr>
          <w:rFonts w:ascii="Arial" w:eastAsia="Times New Roman" w:hAnsi="Arial" w:cs="Arial"/>
          <w:b/>
          <w:sz w:val="24"/>
          <w:szCs w:val="24"/>
        </w:rPr>
        <w:t>May 19</w:t>
      </w:r>
      <w:r w:rsidR="00D27DBE">
        <w:rPr>
          <w:rFonts w:ascii="Arial" w:eastAsia="Times New Roman" w:hAnsi="Arial" w:cs="Arial"/>
          <w:b/>
          <w:sz w:val="24"/>
          <w:szCs w:val="24"/>
        </w:rPr>
        <w:t>, 2020</w:t>
      </w:r>
    </w:p>
    <w:p w14:paraId="0E240D52" w14:textId="77777777" w:rsidR="00C87F7C" w:rsidRPr="00C87F7C" w:rsidRDefault="00C87F7C" w:rsidP="00C87F7C">
      <w:pPr>
        <w:spacing w:after="0" w:line="240" w:lineRule="auto"/>
        <w:outlineLvl w:val="0"/>
        <w:rPr>
          <w:rFonts w:ascii="Arial" w:eastAsia="Times New Roman" w:hAnsi="Arial" w:cs="Arial"/>
          <w:b/>
          <w:sz w:val="24"/>
          <w:szCs w:val="24"/>
        </w:rPr>
      </w:pPr>
    </w:p>
    <w:p w14:paraId="172F5762" w14:textId="374C2FCE" w:rsidR="00C87F7C" w:rsidRPr="00C174A3" w:rsidRDefault="00C87F7C" w:rsidP="00C174A3">
      <w:pPr>
        <w:spacing w:line="259" w:lineRule="auto"/>
        <w:rPr>
          <w:rFonts w:ascii="Arial" w:hAnsi="Arial" w:cs="Arial"/>
          <w:sz w:val="20"/>
          <w:szCs w:val="20"/>
        </w:rPr>
      </w:pPr>
      <w:r w:rsidRPr="00C87F7C">
        <w:rPr>
          <w:rFonts w:ascii="Arial" w:hAnsi="Arial" w:cs="Arial"/>
          <w:sz w:val="20"/>
          <w:szCs w:val="20"/>
        </w:rPr>
        <w:t xml:space="preserve">A </w:t>
      </w:r>
      <w:r w:rsidR="00D27DBE">
        <w:rPr>
          <w:rFonts w:ascii="Arial" w:hAnsi="Arial" w:cs="Arial"/>
          <w:sz w:val="20"/>
          <w:szCs w:val="20"/>
        </w:rPr>
        <w:t xml:space="preserve">“virtual Zoom” </w:t>
      </w:r>
      <w:r w:rsidRPr="00C87F7C">
        <w:rPr>
          <w:rFonts w:ascii="Arial" w:hAnsi="Arial" w:cs="Arial"/>
          <w:sz w:val="20"/>
          <w:szCs w:val="20"/>
        </w:rPr>
        <w:t>meeting of the Lapeer County EMS Board of Directors was held on T</w:t>
      </w:r>
      <w:r w:rsidR="00041366">
        <w:rPr>
          <w:rFonts w:ascii="Arial" w:hAnsi="Arial" w:cs="Arial"/>
          <w:sz w:val="20"/>
          <w:szCs w:val="20"/>
        </w:rPr>
        <w:t xml:space="preserve">uesday </w:t>
      </w:r>
      <w:r w:rsidR="00FF5D02">
        <w:rPr>
          <w:rFonts w:ascii="Arial" w:hAnsi="Arial" w:cs="Arial"/>
          <w:sz w:val="20"/>
          <w:szCs w:val="20"/>
        </w:rPr>
        <w:t>May 19</w:t>
      </w:r>
      <w:r w:rsidR="00041366">
        <w:rPr>
          <w:rFonts w:ascii="Arial" w:hAnsi="Arial" w:cs="Arial"/>
          <w:sz w:val="20"/>
          <w:szCs w:val="20"/>
        </w:rPr>
        <w:t>, 2020</w:t>
      </w:r>
      <w:r w:rsidRPr="00C87F7C">
        <w:rPr>
          <w:rFonts w:ascii="Arial" w:hAnsi="Arial" w:cs="Arial"/>
          <w:sz w:val="20"/>
          <w:szCs w:val="20"/>
        </w:rPr>
        <w:t xml:space="preserve"> at the LCEMS Administrative Office located in Lapeer, MI.  </w:t>
      </w:r>
      <w:r w:rsidR="001422E1">
        <w:rPr>
          <w:rFonts w:ascii="Arial" w:hAnsi="Arial" w:cs="Arial"/>
          <w:sz w:val="20"/>
          <w:szCs w:val="20"/>
        </w:rPr>
        <w:t xml:space="preserve">Chair </w:t>
      </w:r>
      <w:r w:rsidR="00CF6BA5">
        <w:rPr>
          <w:rFonts w:ascii="Arial" w:hAnsi="Arial" w:cs="Arial"/>
          <w:sz w:val="20"/>
          <w:szCs w:val="20"/>
        </w:rPr>
        <w:t>Al Ochadleus</w:t>
      </w:r>
      <w:r w:rsidRPr="00C87F7C">
        <w:rPr>
          <w:rFonts w:ascii="Arial" w:hAnsi="Arial" w:cs="Arial"/>
          <w:sz w:val="20"/>
          <w:szCs w:val="20"/>
        </w:rPr>
        <w:t xml:space="preserve"> called the meeting to order at </w:t>
      </w:r>
      <w:r w:rsidR="00285DE9">
        <w:rPr>
          <w:rFonts w:ascii="Arial" w:hAnsi="Arial" w:cs="Arial"/>
          <w:sz w:val="20"/>
          <w:szCs w:val="20"/>
        </w:rPr>
        <w:t>9:0</w:t>
      </w:r>
      <w:r w:rsidR="00FF5D02">
        <w:rPr>
          <w:rFonts w:ascii="Arial" w:hAnsi="Arial" w:cs="Arial"/>
          <w:sz w:val="20"/>
          <w:szCs w:val="20"/>
        </w:rPr>
        <w:t>0</w:t>
      </w:r>
      <w:r w:rsidR="00285DE9">
        <w:rPr>
          <w:rFonts w:ascii="Arial" w:hAnsi="Arial" w:cs="Arial"/>
          <w:sz w:val="20"/>
          <w:szCs w:val="20"/>
        </w:rPr>
        <w:t xml:space="preserve"> am</w:t>
      </w:r>
      <w:r w:rsidR="00D44B01">
        <w:rPr>
          <w:rFonts w:ascii="Arial" w:hAnsi="Arial" w:cs="Arial"/>
          <w:sz w:val="20"/>
          <w:szCs w:val="20"/>
        </w:rPr>
        <w:t>.</w:t>
      </w:r>
      <w:r w:rsidRPr="00C87F7C">
        <w:rPr>
          <w:rFonts w:ascii="Arial" w:hAnsi="Arial" w:cs="Arial"/>
          <w:sz w:val="20"/>
          <w:szCs w:val="20"/>
        </w:rPr>
        <w:t xml:space="preserve"> </w:t>
      </w:r>
      <w:r w:rsidRPr="00C87F7C">
        <w:rPr>
          <w:rFonts w:ascii="Arial" w:hAnsi="Arial" w:cs="Arial"/>
          <w:sz w:val="20"/>
          <w:szCs w:val="20"/>
        </w:rPr>
        <w:softHyphen/>
      </w:r>
      <w:r w:rsidRPr="00C87F7C">
        <w:rPr>
          <w:rFonts w:ascii="Arial" w:hAnsi="Arial" w:cs="Arial"/>
          <w:sz w:val="20"/>
          <w:szCs w:val="20"/>
        </w:rPr>
        <w:softHyphen/>
      </w:r>
      <w:r w:rsidRPr="00C87F7C">
        <w:rPr>
          <w:rFonts w:ascii="Arial" w:hAnsi="Arial" w:cs="Arial"/>
          <w:sz w:val="20"/>
          <w:szCs w:val="20"/>
        </w:rPr>
        <w:softHyphen/>
      </w:r>
      <w:r w:rsidRPr="00C87F7C">
        <w:rPr>
          <w:rFonts w:ascii="Arial" w:hAnsi="Arial" w:cs="Arial"/>
          <w:sz w:val="20"/>
          <w:szCs w:val="20"/>
        </w:rPr>
        <w:softHyphen/>
      </w:r>
      <w:r w:rsidRPr="00C87F7C">
        <w:rPr>
          <w:rFonts w:ascii="Arial" w:hAnsi="Arial" w:cs="Arial"/>
          <w:sz w:val="20"/>
          <w:szCs w:val="20"/>
        </w:rPr>
        <w:softHyphen/>
      </w:r>
    </w:p>
    <w:p w14:paraId="0E37FB9C" w14:textId="77777777" w:rsidR="00C87F7C" w:rsidRPr="00C87F7C" w:rsidRDefault="00C87F7C" w:rsidP="00C87F7C">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Roll Call Attendance:</w:t>
      </w:r>
    </w:p>
    <w:p w14:paraId="19A8AB67" w14:textId="33847F11" w:rsidR="00041366" w:rsidRPr="00FF5D02" w:rsidRDefault="00FF5D02" w:rsidP="00266B07">
      <w:pPr>
        <w:spacing w:after="0" w:line="240" w:lineRule="auto"/>
        <w:outlineLvl w:val="0"/>
        <w:rPr>
          <w:rFonts w:ascii="Arial" w:eastAsia="Times New Roman" w:hAnsi="Arial" w:cs="Arial"/>
          <w:bCs/>
          <w:sz w:val="20"/>
          <w:szCs w:val="20"/>
        </w:rPr>
      </w:pPr>
      <w:r w:rsidRPr="00C87F7C">
        <w:rPr>
          <w:rFonts w:ascii="Arial" w:eastAsia="Times New Roman" w:hAnsi="Arial" w:cs="Arial"/>
          <w:sz w:val="20"/>
          <w:szCs w:val="20"/>
        </w:rPr>
        <w:t>Bob DeTavernier</w:t>
      </w:r>
      <w:r>
        <w:rPr>
          <w:rFonts w:ascii="Arial" w:eastAsia="Times New Roman" w:hAnsi="Arial" w:cs="Arial"/>
          <w:bCs/>
          <w:sz w:val="20"/>
          <w:szCs w:val="20"/>
        </w:rPr>
        <w:t xml:space="preserve">      </w:t>
      </w:r>
      <w:r w:rsidRPr="00C87F7C">
        <w:rPr>
          <w:rFonts w:ascii="Arial" w:eastAsia="Times New Roman" w:hAnsi="Arial" w:cs="Arial"/>
          <w:sz w:val="20"/>
          <w:szCs w:val="20"/>
        </w:rPr>
        <w:t>Tina Papineau</w:t>
      </w:r>
      <w:r>
        <w:rPr>
          <w:rFonts w:ascii="Arial" w:eastAsia="Times New Roman" w:hAnsi="Arial" w:cs="Arial"/>
          <w:bCs/>
          <w:sz w:val="20"/>
          <w:szCs w:val="20"/>
        </w:rPr>
        <w:t xml:space="preserve">      </w:t>
      </w:r>
      <w:r w:rsidRPr="00C87F7C">
        <w:rPr>
          <w:rFonts w:ascii="Arial" w:eastAsia="Times New Roman" w:hAnsi="Arial" w:cs="Arial"/>
          <w:bCs/>
          <w:sz w:val="20"/>
          <w:szCs w:val="20"/>
        </w:rPr>
        <w:t>Mavis Roy</w:t>
      </w:r>
      <w:r>
        <w:rPr>
          <w:rFonts w:ascii="Arial" w:eastAsia="Times New Roman" w:hAnsi="Arial" w:cs="Arial"/>
          <w:bCs/>
          <w:sz w:val="20"/>
          <w:szCs w:val="20"/>
        </w:rPr>
        <w:t xml:space="preserve">      </w:t>
      </w:r>
      <w:r w:rsidRPr="00C87F7C">
        <w:rPr>
          <w:rFonts w:ascii="Arial" w:eastAsia="Times New Roman" w:hAnsi="Arial" w:cs="Arial"/>
          <w:bCs/>
          <w:sz w:val="20"/>
          <w:szCs w:val="20"/>
        </w:rPr>
        <w:t>Al Ochadleus</w:t>
      </w:r>
      <w:r>
        <w:rPr>
          <w:rFonts w:ascii="Arial" w:eastAsia="Times New Roman" w:hAnsi="Arial" w:cs="Arial"/>
          <w:bCs/>
          <w:sz w:val="20"/>
          <w:szCs w:val="20"/>
        </w:rPr>
        <w:t xml:space="preserve">      </w:t>
      </w:r>
      <w:r>
        <w:rPr>
          <w:rFonts w:ascii="Arial" w:eastAsia="Times New Roman" w:hAnsi="Arial" w:cs="Arial"/>
          <w:bCs/>
          <w:sz w:val="20"/>
          <w:szCs w:val="20"/>
        </w:rPr>
        <w:tab/>
      </w:r>
      <w:r w:rsidR="00285DE9">
        <w:rPr>
          <w:rFonts w:ascii="Arial" w:eastAsia="Times New Roman" w:hAnsi="Arial" w:cs="Arial"/>
          <w:bCs/>
          <w:sz w:val="20"/>
          <w:szCs w:val="20"/>
        </w:rPr>
        <w:tab/>
      </w:r>
      <w:r w:rsidR="00285DE9">
        <w:rPr>
          <w:rFonts w:ascii="Arial" w:eastAsia="Times New Roman" w:hAnsi="Arial" w:cs="Arial"/>
          <w:bCs/>
          <w:sz w:val="20"/>
          <w:szCs w:val="20"/>
        </w:rPr>
        <w:tab/>
      </w:r>
      <w:r w:rsidR="003B506B">
        <w:rPr>
          <w:rFonts w:ascii="Arial" w:eastAsia="Times New Roman" w:hAnsi="Arial" w:cs="Arial"/>
          <w:bCs/>
          <w:sz w:val="20"/>
          <w:szCs w:val="20"/>
        </w:rPr>
        <w:tab/>
      </w:r>
      <w:r w:rsidR="003B506B">
        <w:rPr>
          <w:rFonts w:ascii="Arial" w:eastAsia="Times New Roman" w:hAnsi="Arial" w:cs="Arial"/>
          <w:bCs/>
          <w:sz w:val="20"/>
          <w:szCs w:val="20"/>
        </w:rPr>
        <w:tab/>
      </w:r>
      <w:r w:rsidR="003B506B">
        <w:rPr>
          <w:rFonts w:ascii="Arial" w:eastAsia="Times New Roman" w:hAnsi="Arial" w:cs="Arial"/>
          <w:bCs/>
          <w:sz w:val="20"/>
          <w:szCs w:val="20"/>
        </w:rPr>
        <w:tab/>
      </w:r>
      <w:r w:rsidR="00266B07">
        <w:rPr>
          <w:rFonts w:ascii="Arial" w:eastAsia="Times New Roman" w:hAnsi="Arial" w:cs="Arial"/>
          <w:sz w:val="20"/>
          <w:szCs w:val="20"/>
        </w:rPr>
        <w:tab/>
      </w:r>
    </w:p>
    <w:p w14:paraId="2A9E5A79" w14:textId="77777777" w:rsidR="00FF5D02" w:rsidRDefault="00C87F7C" w:rsidP="00C87F7C">
      <w:pPr>
        <w:spacing w:after="0" w:line="240" w:lineRule="auto"/>
        <w:outlineLvl w:val="0"/>
        <w:rPr>
          <w:rFonts w:ascii="Arial" w:eastAsia="Times New Roman" w:hAnsi="Arial" w:cs="Arial"/>
          <w:sz w:val="20"/>
          <w:szCs w:val="20"/>
        </w:rPr>
      </w:pPr>
      <w:r w:rsidRPr="00C87F7C">
        <w:rPr>
          <w:rFonts w:ascii="Arial" w:eastAsia="Times New Roman" w:hAnsi="Arial" w:cs="Arial"/>
          <w:b/>
          <w:sz w:val="20"/>
          <w:szCs w:val="20"/>
          <w:u w:val="single"/>
        </w:rPr>
        <w:t>Absent</w:t>
      </w:r>
      <w:r w:rsidRPr="00C87F7C">
        <w:rPr>
          <w:rFonts w:ascii="Arial" w:eastAsia="Times New Roman" w:hAnsi="Arial" w:cs="Arial"/>
          <w:sz w:val="20"/>
          <w:szCs w:val="20"/>
        </w:rPr>
        <w:t>:</w:t>
      </w:r>
      <w:r w:rsidR="00D27DBE">
        <w:rPr>
          <w:rFonts w:ascii="Arial" w:eastAsia="Times New Roman" w:hAnsi="Arial" w:cs="Arial"/>
          <w:sz w:val="20"/>
          <w:szCs w:val="20"/>
        </w:rPr>
        <w:t xml:space="preserve"> </w:t>
      </w:r>
    </w:p>
    <w:p w14:paraId="150905DA" w14:textId="77EA0C92" w:rsidR="00C87F7C" w:rsidRPr="00C87F7C" w:rsidRDefault="00FF5D02" w:rsidP="00C87F7C">
      <w:pPr>
        <w:spacing w:after="0" w:line="240" w:lineRule="auto"/>
        <w:outlineLvl w:val="0"/>
        <w:rPr>
          <w:rFonts w:ascii="Arial" w:eastAsia="Times New Roman" w:hAnsi="Arial" w:cs="Arial"/>
          <w:sz w:val="20"/>
          <w:szCs w:val="20"/>
        </w:rPr>
      </w:pPr>
      <w:r w:rsidRPr="00C87F7C">
        <w:rPr>
          <w:rFonts w:ascii="Arial" w:eastAsia="Times New Roman" w:hAnsi="Arial" w:cs="Arial"/>
          <w:bCs/>
          <w:sz w:val="20"/>
          <w:szCs w:val="20"/>
        </w:rPr>
        <w:t xml:space="preserve">Chris Tippen </w:t>
      </w:r>
      <w:r>
        <w:rPr>
          <w:rFonts w:ascii="Arial" w:eastAsia="Times New Roman" w:hAnsi="Arial" w:cs="Arial"/>
          <w:bCs/>
          <w:sz w:val="20"/>
          <w:szCs w:val="20"/>
        </w:rPr>
        <w:t xml:space="preserve">      </w:t>
      </w:r>
      <w:r w:rsidRPr="00C87F7C">
        <w:rPr>
          <w:rFonts w:ascii="Arial" w:eastAsia="Times New Roman" w:hAnsi="Arial" w:cs="Arial"/>
          <w:bCs/>
          <w:sz w:val="20"/>
          <w:szCs w:val="20"/>
        </w:rPr>
        <w:t>Julie Schlaud</w:t>
      </w:r>
      <w:r>
        <w:rPr>
          <w:rFonts w:ascii="Arial" w:eastAsia="Times New Roman" w:hAnsi="Arial" w:cs="Arial"/>
          <w:bCs/>
          <w:sz w:val="20"/>
          <w:szCs w:val="20"/>
        </w:rPr>
        <w:t xml:space="preserve">      </w:t>
      </w:r>
      <w:r w:rsidRPr="00C87F7C">
        <w:rPr>
          <w:rFonts w:ascii="Arial" w:eastAsia="Times New Roman" w:hAnsi="Arial" w:cs="Arial"/>
          <w:bCs/>
          <w:sz w:val="20"/>
          <w:szCs w:val="20"/>
        </w:rPr>
        <w:t>Tom Youat</w:t>
      </w:r>
      <w:r>
        <w:rPr>
          <w:rFonts w:ascii="Arial" w:eastAsia="Times New Roman" w:hAnsi="Arial" w:cs="Arial"/>
          <w:bCs/>
          <w:sz w:val="20"/>
          <w:szCs w:val="20"/>
        </w:rPr>
        <w:t xml:space="preserve">t      </w:t>
      </w:r>
    </w:p>
    <w:p w14:paraId="0940194E" w14:textId="77777777" w:rsidR="00266B07" w:rsidRPr="00285DE9" w:rsidRDefault="00266B07" w:rsidP="00C87F7C">
      <w:pPr>
        <w:spacing w:after="0" w:line="240" w:lineRule="auto"/>
        <w:outlineLvl w:val="0"/>
        <w:rPr>
          <w:rFonts w:ascii="Arial" w:eastAsia="Times New Roman" w:hAnsi="Arial" w:cs="Arial"/>
          <w:bCs/>
          <w:sz w:val="20"/>
          <w:szCs w:val="20"/>
        </w:rPr>
      </w:pPr>
    </w:p>
    <w:p w14:paraId="0F9D04BA" w14:textId="7B178133" w:rsidR="003B506B" w:rsidRDefault="00C87F7C" w:rsidP="003B506B">
      <w:pPr>
        <w:spacing w:after="0" w:line="240" w:lineRule="auto"/>
        <w:outlineLvl w:val="0"/>
        <w:rPr>
          <w:rFonts w:ascii="Arial" w:eastAsia="Times New Roman" w:hAnsi="Arial" w:cs="Arial"/>
          <w:sz w:val="20"/>
          <w:szCs w:val="20"/>
        </w:rPr>
      </w:pPr>
      <w:r w:rsidRPr="00C87F7C">
        <w:rPr>
          <w:rFonts w:ascii="Arial" w:eastAsia="Times New Roman" w:hAnsi="Arial" w:cs="Arial"/>
          <w:b/>
          <w:sz w:val="20"/>
          <w:szCs w:val="20"/>
          <w:u w:val="single"/>
        </w:rPr>
        <w:t>Municipality Representatives:</w:t>
      </w:r>
      <w:r w:rsidR="003B506B" w:rsidRPr="00C87F7C">
        <w:rPr>
          <w:rFonts w:ascii="Arial" w:eastAsia="Times New Roman" w:hAnsi="Arial" w:cs="Arial"/>
          <w:sz w:val="20"/>
          <w:szCs w:val="20"/>
        </w:rPr>
        <w:t xml:space="preserve"> </w:t>
      </w:r>
    </w:p>
    <w:p w14:paraId="4FC486C0" w14:textId="341778FD" w:rsidR="00266B07" w:rsidRPr="00285DE9" w:rsidRDefault="00266B07" w:rsidP="003B506B">
      <w:pPr>
        <w:spacing w:after="0" w:line="240" w:lineRule="auto"/>
        <w:outlineLvl w:val="0"/>
        <w:rPr>
          <w:rFonts w:ascii="Arial" w:eastAsia="Times New Roman" w:hAnsi="Arial" w:cs="Arial"/>
          <w:b/>
          <w:sz w:val="20"/>
          <w:szCs w:val="20"/>
          <w:u w:val="single"/>
        </w:rPr>
      </w:pPr>
      <w:r>
        <w:rPr>
          <w:rFonts w:ascii="Arial" w:eastAsia="Times New Roman" w:hAnsi="Arial" w:cs="Arial"/>
          <w:sz w:val="20"/>
          <w:szCs w:val="20"/>
        </w:rPr>
        <w:t>Bill Marshall – Lapeer Township</w:t>
      </w:r>
    </w:p>
    <w:p w14:paraId="5EE50CC5" w14:textId="77777777" w:rsidR="00C87F7C" w:rsidRPr="00C87F7C" w:rsidRDefault="00C87F7C" w:rsidP="00C87F7C">
      <w:pPr>
        <w:spacing w:after="0" w:line="240" w:lineRule="auto"/>
        <w:outlineLvl w:val="0"/>
        <w:rPr>
          <w:rFonts w:ascii="Arial" w:eastAsia="Times New Roman" w:hAnsi="Arial" w:cs="Arial"/>
          <w:sz w:val="20"/>
          <w:szCs w:val="20"/>
        </w:rPr>
      </w:pPr>
    </w:p>
    <w:p w14:paraId="1427CE4A" w14:textId="77777777" w:rsidR="00C87F7C" w:rsidRPr="00C87F7C" w:rsidRDefault="00C87F7C" w:rsidP="00C87F7C">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Lapeer County EMS:</w:t>
      </w:r>
    </w:p>
    <w:p w14:paraId="5621B5DD" w14:textId="2765151E" w:rsidR="00C87F7C" w:rsidRDefault="00C87F7C" w:rsidP="00C87F7C">
      <w:pPr>
        <w:spacing w:after="0" w:line="240" w:lineRule="auto"/>
        <w:outlineLvl w:val="0"/>
        <w:rPr>
          <w:rFonts w:ascii="Arial" w:eastAsia="Times New Roman" w:hAnsi="Arial" w:cs="Arial"/>
          <w:bCs/>
          <w:sz w:val="20"/>
          <w:szCs w:val="20"/>
        </w:rPr>
      </w:pPr>
      <w:r w:rsidRPr="00C87F7C">
        <w:rPr>
          <w:rFonts w:ascii="Arial" w:eastAsia="Times New Roman" w:hAnsi="Arial" w:cs="Arial"/>
          <w:bCs/>
          <w:sz w:val="20"/>
          <w:szCs w:val="20"/>
        </w:rPr>
        <w:t>Russ Adams – Executive Director</w:t>
      </w:r>
    </w:p>
    <w:p w14:paraId="664AB5FA" w14:textId="5238B091" w:rsidR="00C87F7C" w:rsidRDefault="00C87F7C" w:rsidP="00C87F7C">
      <w:pPr>
        <w:spacing w:after="0" w:line="240" w:lineRule="auto"/>
        <w:outlineLvl w:val="0"/>
        <w:rPr>
          <w:rFonts w:ascii="Arial" w:eastAsia="Times New Roman" w:hAnsi="Arial" w:cs="Arial"/>
          <w:bCs/>
          <w:sz w:val="20"/>
          <w:szCs w:val="20"/>
        </w:rPr>
      </w:pPr>
      <w:r w:rsidRPr="00C87F7C">
        <w:rPr>
          <w:rFonts w:ascii="Arial" w:eastAsia="Times New Roman" w:hAnsi="Arial" w:cs="Arial"/>
          <w:bCs/>
          <w:sz w:val="20"/>
          <w:szCs w:val="20"/>
        </w:rPr>
        <w:t>Carla McCormack – Administrative Manager/Recording Secretary</w:t>
      </w:r>
    </w:p>
    <w:p w14:paraId="5B3417BA" w14:textId="77777777" w:rsidR="00C87F7C" w:rsidRPr="00C87F7C" w:rsidRDefault="00C87F7C" w:rsidP="00C87F7C">
      <w:pPr>
        <w:spacing w:after="0" w:line="240" w:lineRule="auto"/>
        <w:outlineLvl w:val="0"/>
        <w:rPr>
          <w:rFonts w:ascii="Arial" w:eastAsia="Times New Roman" w:hAnsi="Arial" w:cs="Arial"/>
          <w:bCs/>
          <w:sz w:val="20"/>
          <w:szCs w:val="20"/>
        </w:rPr>
      </w:pPr>
    </w:p>
    <w:p w14:paraId="787F2796" w14:textId="28A36BC5" w:rsidR="00C87F7C" w:rsidRDefault="00C87F7C" w:rsidP="00C87F7C">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Visitors:</w:t>
      </w:r>
    </w:p>
    <w:p w14:paraId="088273F6" w14:textId="1524485B" w:rsidR="00FF5D02" w:rsidRDefault="00FF5D02" w:rsidP="00C87F7C">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 xml:space="preserve">None </w:t>
      </w:r>
    </w:p>
    <w:p w14:paraId="2BF89730" w14:textId="77777777" w:rsidR="00FF5D02" w:rsidRPr="00C87F7C" w:rsidRDefault="00FF5D02" w:rsidP="00C87F7C">
      <w:pPr>
        <w:spacing w:after="0" w:line="240" w:lineRule="auto"/>
        <w:outlineLvl w:val="0"/>
        <w:rPr>
          <w:rFonts w:ascii="Arial" w:eastAsia="Times New Roman" w:hAnsi="Arial" w:cs="Arial"/>
          <w:sz w:val="20"/>
          <w:szCs w:val="20"/>
        </w:rPr>
      </w:pPr>
    </w:p>
    <w:p w14:paraId="037B9D4E" w14:textId="77777777" w:rsidR="00C87F7C" w:rsidRPr="00C87F7C" w:rsidRDefault="00C87F7C" w:rsidP="00C87F7C">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Additions to Agenda/Approval of Agenda</w:t>
      </w:r>
    </w:p>
    <w:p w14:paraId="19602CC8" w14:textId="737743AF" w:rsidR="00C87F7C" w:rsidRPr="00C87F7C" w:rsidRDefault="00285DE9" w:rsidP="00C87F7C">
      <w:pPr>
        <w:spacing w:after="0" w:line="240" w:lineRule="auto"/>
        <w:outlineLvl w:val="0"/>
        <w:rPr>
          <w:rFonts w:ascii="Arial" w:eastAsia="Times New Roman" w:hAnsi="Arial" w:cs="Arial"/>
          <w:b/>
          <w:sz w:val="20"/>
          <w:szCs w:val="20"/>
          <w:u w:val="single"/>
        </w:rPr>
      </w:pPr>
      <w:r>
        <w:rPr>
          <w:rFonts w:ascii="Arial" w:eastAsia="Times New Roman" w:hAnsi="Arial" w:cs="Arial"/>
          <w:b/>
          <w:sz w:val="20"/>
          <w:szCs w:val="20"/>
          <w:u w:val="single"/>
        </w:rPr>
        <w:t>20-</w:t>
      </w:r>
      <w:r w:rsidR="00FF5D02">
        <w:rPr>
          <w:rFonts w:ascii="Arial" w:eastAsia="Times New Roman" w:hAnsi="Arial" w:cs="Arial"/>
          <w:b/>
          <w:sz w:val="20"/>
          <w:szCs w:val="20"/>
          <w:u w:val="single"/>
        </w:rPr>
        <w:t>34</w:t>
      </w:r>
    </w:p>
    <w:p w14:paraId="210087FE" w14:textId="07A1BAA2" w:rsidR="00D27DBE" w:rsidRDefault="00C87F7C" w:rsidP="00C87F7C">
      <w:pPr>
        <w:spacing w:after="0" w:line="240" w:lineRule="auto"/>
        <w:outlineLvl w:val="0"/>
        <w:rPr>
          <w:rFonts w:ascii="Arial" w:eastAsia="Times New Roman" w:hAnsi="Arial" w:cs="Arial"/>
          <w:bCs/>
          <w:sz w:val="20"/>
          <w:szCs w:val="20"/>
        </w:rPr>
      </w:pPr>
      <w:r w:rsidRPr="00C87F7C">
        <w:rPr>
          <w:rFonts w:ascii="Arial" w:eastAsia="Times New Roman" w:hAnsi="Arial" w:cs="Arial"/>
          <w:bCs/>
          <w:sz w:val="20"/>
          <w:szCs w:val="20"/>
        </w:rPr>
        <w:t xml:space="preserve">Motion by </w:t>
      </w:r>
      <w:r w:rsidR="00FF5D02">
        <w:rPr>
          <w:rFonts w:ascii="Arial" w:eastAsia="Times New Roman" w:hAnsi="Arial" w:cs="Arial"/>
          <w:bCs/>
          <w:sz w:val="20"/>
          <w:szCs w:val="20"/>
        </w:rPr>
        <w:t>T. Papineau,</w:t>
      </w:r>
      <w:r w:rsidRPr="00C87F7C">
        <w:rPr>
          <w:rFonts w:ascii="Arial" w:eastAsia="Times New Roman" w:hAnsi="Arial" w:cs="Arial"/>
          <w:bCs/>
          <w:sz w:val="20"/>
          <w:szCs w:val="20"/>
        </w:rPr>
        <w:t xml:space="preserve"> seconded </w:t>
      </w:r>
      <w:r w:rsidR="00835575">
        <w:rPr>
          <w:rFonts w:ascii="Arial" w:eastAsia="Times New Roman" w:hAnsi="Arial" w:cs="Arial"/>
          <w:bCs/>
          <w:sz w:val="20"/>
          <w:szCs w:val="20"/>
        </w:rPr>
        <w:t xml:space="preserve">by </w:t>
      </w:r>
      <w:r w:rsidR="00D27DBE">
        <w:rPr>
          <w:rFonts w:ascii="Arial" w:eastAsia="Times New Roman" w:hAnsi="Arial" w:cs="Arial"/>
          <w:bCs/>
          <w:sz w:val="20"/>
          <w:szCs w:val="20"/>
        </w:rPr>
        <w:t>R. DeTavernier</w:t>
      </w:r>
      <w:r w:rsidRPr="00C87F7C">
        <w:rPr>
          <w:rFonts w:ascii="Arial" w:eastAsia="Times New Roman" w:hAnsi="Arial" w:cs="Arial"/>
          <w:bCs/>
          <w:sz w:val="20"/>
          <w:szCs w:val="20"/>
        </w:rPr>
        <w:t xml:space="preserve">, to </w:t>
      </w:r>
      <w:r w:rsidR="00FF5D02">
        <w:rPr>
          <w:rFonts w:ascii="Arial" w:eastAsia="Times New Roman" w:hAnsi="Arial" w:cs="Arial"/>
          <w:bCs/>
          <w:sz w:val="20"/>
          <w:szCs w:val="20"/>
        </w:rPr>
        <w:t xml:space="preserve">approve the agenda as presented.  </w:t>
      </w:r>
      <w:r w:rsidRPr="00C87F7C">
        <w:rPr>
          <w:rFonts w:ascii="Arial" w:eastAsia="Times New Roman" w:hAnsi="Arial" w:cs="Arial"/>
          <w:bCs/>
          <w:sz w:val="20"/>
          <w:szCs w:val="20"/>
        </w:rPr>
        <w:t xml:space="preserve">No discussion from the board or public.  </w:t>
      </w:r>
      <w:r w:rsidR="00D27DBE">
        <w:rPr>
          <w:rFonts w:ascii="Arial" w:eastAsia="Times New Roman" w:hAnsi="Arial" w:cs="Arial"/>
          <w:bCs/>
          <w:sz w:val="20"/>
          <w:szCs w:val="20"/>
        </w:rPr>
        <w:t xml:space="preserve">Roll call vote taken:  </w:t>
      </w:r>
    </w:p>
    <w:p w14:paraId="3D2AAA2A" w14:textId="32C3E39B" w:rsidR="00E00500" w:rsidRDefault="00FF5D02" w:rsidP="00E00500">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 xml:space="preserve">Mrs. Papineau - yes </w:t>
      </w:r>
      <w:r w:rsidR="00E00500">
        <w:rPr>
          <w:rFonts w:ascii="Arial" w:eastAsia="Times New Roman" w:hAnsi="Arial" w:cs="Arial"/>
          <w:bCs/>
          <w:sz w:val="20"/>
          <w:szCs w:val="20"/>
        </w:rPr>
        <w:tab/>
      </w:r>
      <w:r w:rsidR="00E00500">
        <w:rPr>
          <w:rFonts w:ascii="Arial" w:eastAsia="Times New Roman" w:hAnsi="Arial" w:cs="Arial"/>
          <w:bCs/>
          <w:sz w:val="20"/>
          <w:szCs w:val="20"/>
        </w:rPr>
        <w:tab/>
      </w:r>
      <w:r>
        <w:rPr>
          <w:rFonts w:ascii="Arial" w:eastAsia="Times New Roman" w:hAnsi="Arial" w:cs="Arial"/>
          <w:bCs/>
          <w:sz w:val="20"/>
          <w:szCs w:val="20"/>
        </w:rPr>
        <w:t>Mr. DeTavernier - yes</w:t>
      </w:r>
      <w:r>
        <w:rPr>
          <w:rFonts w:ascii="Arial" w:eastAsia="Times New Roman" w:hAnsi="Arial" w:cs="Arial"/>
          <w:bCs/>
          <w:sz w:val="20"/>
          <w:szCs w:val="20"/>
        </w:rPr>
        <w:tab/>
      </w:r>
    </w:p>
    <w:p w14:paraId="2FB1AC2C" w14:textId="1FFF7B31" w:rsidR="00D27DBE" w:rsidRDefault="00E00500" w:rsidP="00C87F7C">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Mr. Ochadleus - yes</w:t>
      </w:r>
      <w:r>
        <w:rPr>
          <w:rFonts w:ascii="Arial" w:eastAsia="Times New Roman" w:hAnsi="Arial" w:cs="Arial"/>
          <w:bCs/>
          <w:sz w:val="20"/>
          <w:szCs w:val="20"/>
        </w:rPr>
        <w:tab/>
      </w:r>
      <w:r>
        <w:rPr>
          <w:rFonts w:ascii="Arial" w:eastAsia="Times New Roman" w:hAnsi="Arial" w:cs="Arial"/>
          <w:bCs/>
          <w:sz w:val="20"/>
          <w:szCs w:val="20"/>
        </w:rPr>
        <w:tab/>
        <w:t>Mrs. Roy - yes</w:t>
      </w:r>
    </w:p>
    <w:p w14:paraId="19A2B326" w14:textId="5A000E5A" w:rsidR="00C87F7C" w:rsidRPr="00C87F7C" w:rsidRDefault="00C87F7C" w:rsidP="00C87F7C">
      <w:pPr>
        <w:spacing w:after="0" w:line="240" w:lineRule="auto"/>
        <w:outlineLvl w:val="0"/>
        <w:rPr>
          <w:rFonts w:ascii="Arial" w:eastAsia="Times New Roman" w:hAnsi="Arial" w:cs="Arial"/>
          <w:bCs/>
          <w:sz w:val="20"/>
          <w:szCs w:val="20"/>
        </w:rPr>
      </w:pPr>
      <w:r w:rsidRPr="00C87F7C">
        <w:rPr>
          <w:rFonts w:ascii="Arial" w:eastAsia="Times New Roman" w:hAnsi="Arial" w:cs="Arial"/>
          <w:bCs/>
          <w:sz w:val="20"/>
          <w:szCs w:val="20"/>
        </w:rPr>
        <w:t xml:space="preserve">Motion carried, </w:t>
      </w:r>
      <w:r w:rsidR="00E00500">
        <w:rPr>
          <w:rFonts w:ascii="Arial" w:eastAsia="Times New Roman" w:hAnsi="Arial" w:cs="Arial"/>
          <w:bCs/>
          <w:sz w:val="20"/>
          <w:szCs w:val="20"/>
        </w:rPr>
        <w:t>4</w:t>
      </w:r>
      <w:r w:rsidRPr="00C87F7C">
        <w:rPr>
          <w:rFonts w:ascii="Arial" w:eastAsia="Times New Roman" w:hAnsi="Arial" w:cs="Arial"/>
          <w:bCs/>
          <w:sz w:val="20"/>
          <w:szCs w:val="20"/>
        </w:rPr>
        <w:t>-0.</w:t>
      </w:r>
    </w:p>
    <w:p w14:paraId="11BF7F04" w14:textId="77777777" w:rsidR="00C87F7C" w:rsidRPr="00C87F7C" w:rsidRDefault="00C87F7C" w:rsidP="00C87F7C">
      <w:pPr>
        <w:spacing w:after="0" w:line="240" w:lineRule="auto"/>
        <w:outlineLvl w:val="0"/>
        <w:rPr>
          <w:rFonts w:ascii="Arial" w:eastAsia="Times New Roman" w:hAnsi="Arial" w:cs="Arial"/>
          <w:sz w:val="20"/>
          <w:szCs w:val="20"/>
        </w:rPr>
      </w:pPr>
    </w:p>
    <w:p w14:paraId="7A78777E" w14:textId="2EF6E756" w:rsidR="00C87F7C" w:rsidRPr="00C87F7C" w:rsidRDefault="00C87F7C" w:rsidP="00C87F7C">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 xml:space="preserve">Approval of </w:t>
      </w:r>
      <w:r w:rsidR="00E00500">
        <w:rPr>
          <w:rFonts w:ascii="Arial" w:eastAsia="Times New Roman" w:hAnsi="Arial" w:cs="Arial"/>
          <w:b/>
          <w:sz w:val="20"/>
          <w:szCs w:val="20"/>
          <w:u w:val="single"/>
        </w:rPr>
        <w:t xml:space="preserve">April 21, 2020 </w:t>
      </w:r>
      <w:r w:rsidRPr="00C87F7C">
        <w:rPr>
          <w:rFonts w:ascii="Arial" w:eastAsia="Times New Roman" w:hAnsi="Arial" w:cs="Arial"/>
          <w:b/>
          <w:sz w:val="20"/>
          <w:szCs w:val="20"/>
          <w:u w:val="single"/>
        </w:rPr>
        <w:t xml:space="preserve"> </w:t>
      </w:r>
      <w:r w:rsidR="00285DE9">
        <w:rPr>
          <w:rFonts w:ascii="Arial" w:eastAsia="Times New Roman" w:hAnsi="Arial" w:cs="Arial"/>
          <w:b/>
          <w:sz w:val="20"/>
          <w:szCs w:val="20"/>
          <w:u w:val="single"/>
        </w:rPr>
        <w:t>Regular</w:t>
      </w:r>
      <w:r w:rsidR="00E00500">
        <w:rPr>
          <w:rFonts w:ascii="Arial" w:eastAsia="Times New Roman" w:hAnsi="Arial" w:cs="Arial"/>
          <w:b/>
          <w:sz w:val="20"/>
          <w:szCs w:val="20"/>
          <w:u w:val="single"/>
        </w:rPr>
        <w:t xml:space="preserve"> Virtual Zoom</w:t>
      </w:r>
      <w:r w:rsidR="00285DE9">
        <w:rPr>
          <w:rFonts w:ascii="Arial" w:eastAsia="Times New Roman" w:hAnsi="Arial" w:cs="Arial"/>
          <w:b/>
          <w:sz w:val="20"/>
          <w:szCs w:val="20"/>
          <w:u w:val="single"/>
        </w:rPr>
        <w:t xml:space="preserve"> </w:t>
      </w:r>
      <w:r w:rsidRPr="00C87F7C">
        <w:rPr>
          <w:rFonts w:ascii="Arial" w:eastAsia="Times New Roman" w:hAnsi="Arial" w:cs="Arial"/>
          <w:b/>
          <w:sz w:val="20"/>
          <w:szCs w:val="20"/>
          <w:u w:val="single"/>
        </w:rPr>
        <w:t>Meeting Minutes</w:t>
      </w:r>
    </w:p>
    <w:p w14:paraId="7A8D2211" w14:textId="2F4CF8FD" w:rsidR="00C87F7C" w:rsidRPr="00C87F7C" w:rsidRDefault="00285DE9" w:rsidP="00C87F7C">
      <w:pPr>
        <w:spacing w:after="0" w:line="240" w:lineRule="auto"/>
        <w:outlineLvl w:val="0"/>
        <w:rPr>
          <w:rFonts w:ascii="Arial" w:eastAsia="Times New Roman" w:hAnsi="Arial" w:cs="Arial"/>
          <w:b/>
          <w:sz w:val="20"/>
          <w:szCs w:val="20"/>
          <w:u w:val="single"/>
        </w:rPr>
      </w:pPr>
      <w:r>
        <w:rPr>
          <w:rFonts w:ascii="Arial" w:eastAsia="Times New Roman" w:hAnsi="Arial" w:cs="Arial"/>
          <w:b/>
          <w:sz w:val="20"/>
          <w:szCs w:val="20"/>
          <w:u w:val="single"/>
        </w:rPr>
        <w:t>20-</w:t>
      </w:r>
      <w:r w:rsidR="00E00500">
        <w:rPr>
          <w:rFonts w:ascii="Arial" w:eastAsia="Times New Roman" w:hAnsi="Arial" w:cs="Arial"/>
          <w:b/>
          <w:sz w:val="20"/>
          <w:szCs w:val="20"/>
          <w:u w:val="single"/>
        </w:rPr>
        <w:t>35</w:t>
      </w:r>
    </w:p>
    <w:p w14:paraId="6EBAC050" w14:textId="5896744A" w:rsidR="00D27DBE" w:rsidRDefault="00C87F7C" w:rsidP="00C87F7C">
      <w:pPr>
        <w:spacing w:after="0" w:line="240" w:lineRule="auto"/>
        <w:outlineLvl w:val="0"/>
        <w:rPr>
          <w:rFonts w:ascii="Arial" w:eastAsia="Times New Roman" w:hAnsi="Arial" w:cs="Arial"/>
          <w:bCs/>
          <w:sz w:val="20"/>
          <w:szCs w:val="20"/>
        </w:rPr>
      </w:pPr>
      <w:r w:rsidRPr="00C87F7C">
        <w:rPr>
          <w:rFonts w:ascii="Arial" w:eastAsia="Times New Roman" w:hAnsi="Arial" w:cs="Arial"/>
          <w:bCs/>
          <w:sz w:val="20"/>
          <w:szCs w:val="20"/>
        </w:rPr>
        <w:t>Motion by</w:t>
      </w:r>
      <w:r w:rsidR="00E00500">
        <w:rPr>
          <w:rFonts w:ascii="Arial" w:eastAsia="Times New Roman" w:hAnsi="Arial" w:cs="Arial"/>
          <w:bCs/>
          <w:sz w:val="20"/>
          <w:szCs w:val="20"/>
        </w:rPr>
        <w:t xml:space="preserve"> M. Roy</w:t>
      </w:r>
      <w:r w:rsidRPr="00C87F7C">
        <w:rPr>
          <w:rFonts w:ascii="Arial" w:eastAsia="Times New Roman" w:hAnsi="Arial" w:cs="Arial"/>
          <w:bCs/>
          <w:sz w:val="20"/>
          <w:szCs w:val="20"/>
        </w:rPr>
        <w:t>, seconded b</w:t>
      </w:r>
      <w:r w:rsidR="00D27DBE">
        <w:rPr>
          <w:rFonts w:ascii="Arial" w:eastAsia="Times New Roman" w:hAnsi="Arial" w:cs="Arial"/>
          <w:bCs/>
          <w:sz w:val="20"/>
          <w:szCs w:val="20"/>
        </w:rPr>
        <w:t xml:space="preserve">y </w:t>
      </w:r>
      <w:r w:rsidR="00E00500">
        <w:rPr>
          <w:rFonts w:ascii="Arial" w:eastAsia="Times New Roman" w:hAnsi="Arial" w:cs="Arial"/>
          <w:bCs/>
          <w:sz w:val="20"/>
          <w:szCs w:val="20"/>
        </w:rPr>
        <w:t>T. Papineau,</w:t>
      </w:r>
      <w:r w:rsidRPr="00C87F7C">
        <w:rPr>
          <w:rFonts w:ascii="Arial" w:eastAsia="Times New Roman" w:hAnsi="Arial" w:cs="Arial"/>
          <w:bCs/>
          <w:sz w:val="20"/>
          <w:szCs w:val="20"/>
        </w:rPr>
        <w:t xml:space="preserve"> t</w:t>
      </w:r>
      <w:r w:rsidR="003B506B">
        <w:rPr>
          <w:rFonts w:ascii="Arial" w:eastAsia="Times New Roman" w:hAnsi="Arial" w:cs="Arial"/>
          <w:bCs/>
          <w:sz w:val="20"/>
          <w:szCs w:val="20"/>
        </w:rPr>
        <w:t>o a</w:t>
      </w:r>
      <w:r w:rsidR="004A0388">
        <w:rPr>
          <w:rFonts w:ascii="Arial" w:eastAsia="Times New Roman" w:hAnsi="Arial" w:cs="Arial"/>
          <w:bCs/>
          <w:sz w:val="20"/>
          <w:szCs w:val="20"/>
        </w:rPr>
        <w:t xml:space="preserve">ccept the </w:t>
      </w:r>
      <w:r w:rsidR="00E00500">
        <w:rPr>
          <w:rFonts w:ascii="Arial" w:eastAsia="Times New Roman" w:hAnsi="Arial" w:cs="Arial"/>
          <w:bCs/>
          <w:sz w:val="20"/>
          <w:szCs w:val="20"/>
        </w:rPr>
        <w:t xml:space="preserve">April 21, 2020 minutes as presented.  </w:t>
      </w:r>
      <w:r w:rsidRPr="00C87F7C">
        <w:rPr>
          <w:rFonts w:ascii="Arial" w:eastAsia="Times New Roman" w:hAnsi="Arial" w:cs="Arial"/>
          <w:bCs/>
          <w:sz w:val="20"/>
          <w:szCs w:val="20"/>
        </w:rPr>
        <w:t xml:space="preserve">No discussion from the board or public.  </w:t>
      </w:r>
      <w:r w:rsidR="00D27DBE">
        <w:rPr>
          <w:rFonts w:ascii="Arial" w:eastAsia="Times New Roman" w:hAnsi="Arial" w:cs="Arial"/>
          <w:bCs/>
          <w:sz w:val="20"/>
          <w:szCs w:val="20"/>
        </w:rPr>
        <w:t xml:space="preserve">Roll call vote taken:  </w:t>
      </w:r>
    </w:p>
    <w:p w14:paraId="4423EF65" w14:textId="36845599" w:rsidR="00E00500" w:rsidRDefault="00E00500" w:rsidP="00C87F7C">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 xml:space="preserve">Mr. DeTavernier – yes </w:t>
      </w:r>
      <w:r>
        <w:rPr>
          <w:rFonts w:ascii="Arial" w:eastAsia="Times New Roman" w:hAnsi="Arial" w:cs="Arial"/>
          <w:bCs/>
          <w:sz w:val="20"/>
          <w:szCs w:val="20"/>
        </w:rPr>
        <w:tab/>
      </w:r>
      <w:r>
        <w:rPr>
          <w:rFonts w:ascii="Arial" w:eastAsia="Times New Roman" w:hAnsi="Arial" w:cs="Arial"/>
          <w:bCs/>
          <w:sz w:val="20"/>
          <w:szCs w:val="20"/>
        </w:rPr>
        <w:tab/>
        <w:t xml:space="preserve">Mr. Ochadleus - yes </w:t>
      </w:r>
    </w:p>
    <w:p w14:paraId="38CDF47E" w14:textId="0DD4AB7F" w:rsidR="00D27DBE" w:rsidRDefault="00D27DBE" w:rsidP="00C87F7C">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Mr</w:t>
      </w:r>
      <w:r w:rsidR="00E00500">
        <w:rPr>
          <w:rFonts w:ascii="Arial" w:eastAsia="Times New Roman" w:hAnsi="Arial" w:cs="Arial"/>
          <w:bCs/>
          <w:sz w:val="20"/>
          <w:szCs w:val="20"/>
        </w:rPr>
        <w:t>s. Roy</w:t>
      </w:r>
      <w:r>
        <w:rPr>
          <w:rFonts w:ascii="Arial" w:eastAsia="Times New Roman" w:hAnsi="Arial" w:cs="Arial"/>
          <w:bCs/>
          <w:sz w:val="20"/>
          <w:szCs w:val="20"/>
        </w:rPr>
        <w:t xml:space="preserve"> - yes</w:t>
      </w:r>
      <w:r>
        <w:rPr>
          <w:rFonts w:ascii="Arial" w:eastAsia="Times New Roman" w:hAnsi="Arial" w:cs="Arial"/>
          <w:bCs/>
          <w:sz w:val="20"/>
          <w:szCs w:val="20"/>
        </w:rPr>
        <w:tab/>
      </w:r>
      <w:r>
        <w:rPr>
          <w:rFonts w:ascii="Arial" w:eastAsia="Times New Roman" w:hAnsi="Arial" w:cs="Arial"/>
          <w:bCs/>
          <w:sz w:val="20"/>
          <w:szCs w:val="20"/>
        </w:rPr>
        <w:tab/>
      </w:r>
      <w:r w:rsidR="00E00500">
        <w:rPr>
          <w:rFonts w:ascii="Arial" w:eastAsia="Times New Roman" w:hAnsi="Arial" w:cs="Arial"/>
          <w:bCs/>
          <w:sz w:val="20"/>
          <w:szCs w:val="20"/>
        </w:rPr>
        <w:tab/>
      </w:r>
      <w:r>
        <w:rPr>
          <w:rFonts w:ascii="Arial" w:eastAsia="Times New Roman" w:hAnsi="Arial" w:cs="Arial"/>
          <w:bCs/>
          <w:sz w:val="20"/>
          <w:szCs w:val="20"/>
        </w:rPr>
        <w:t>Mrs. Papineau - yes</w:t>
      </w:r>
      <w:r>
        <w:rPr>
          <w:rFonts w:ascii="Arial" w:eastAsia="Times New Roman" w:hAnsi="Arial" w:cs="Arial"/>
          <w:bCs/>
          <w:sz w:val="20"/>
          <w:szCs w:val="20"/>
        </w:rPr>
        <w:tab/>
      </w:r>
    </w:p>
    <w:p w14:paraId="1360EBC7" w14:textId="0546794F" w:rsidR="00C87F7C" w:rsidRDefault="00C87F7C" w:rsidP="00C87F7C">
      <w:pPr>
        <w:spacing w:after="0" w:line="240" w:lineRule="auto"/>
        <w:outlineLvl w:val="0"/>
        <w:rPr>
          <w:rFonts w:ascii="Arial" w:eastAsia="Times New Roman" w:hAnsi="Arial" w:cs="Arial"/>
          <w:bCs/>
          <w:sz w:val="20"/>
          <w:szCs w:val="20"/>
        </w:rPr>
      </w:pPr>
      <w:r w:rsidRPr="00C87F7C">
        <w:rPr>
          <w:rFonts w:ascii="Arial" w:eastAsia="Times New Roman" w:hAnsi="Arial" w:cs="Arial"/>
          <w:bCs/>
          <w:sz w:val="20"/>
          <w:szCs w:val="20"/>
        </w:rPr>
        <w:t xml:space="preserve">Motion carried, </w:t>
      </w:r>
      <w:r w:rsidR="00E00500">
        <w:rPr>
          <w:rFonts w:ascii="Arial" w:eastAsia="Times New Roman" w:hAnsi="Arial" w:cs="Arial"/>
          <w:bCs/>
          <w:sz w:val="20"/>
          <w:szCs w:val="20"/>
        </w:rPr>
        <w:t>4</w:t>
      </w:r>
      <w:r w:rsidRPr="00C87F7C">
        <w:rPr>
          <w:rFonts w:ascii="Arial" w:eastAsia="Times New Roman" w:hAnsi="Arial" w:cs="Arial"/>
          <w:bCs/>
          <w:sz w:val="20"/>
          <w:szCs w:val="20"/>
        </w:rPr>
        <w:t>-0.</w:t>
      </w:r>
    </w:p>
    <w:p w14:paraId="2E19A5BF" w14:textId="77777777" w:rsidR="00C87F7C" w:rsidRPr="00C87F7C" w:rsidRDefault="00C87F7C" w:rsidP="00C87F7C">
      <w:pPr>
        <w:spacing w:after="0" w:line="240" w:lineRule="auto"/>
        <w:outlineLvl w:val="0"/>
        <w:rPr>
          <w:rFonts w:ascii="Arial" w:eastAsia="Times New Roman" w:hAnsi="Arial" w:cs="Arial"/>
          <w:sz w:val="20"/>
          <w:szCs w:val="20"/>
        </w:rPr>
      </w:pPr>
    </w:p>
    <w:p w14:paraId="28F864FC" w14:textId="38A88AA6" w:rsidR="00C87F7C" w:rsidRPr="00C87F7C" w:rsidRDefault="00C87F7C" w:rsidP="00C87F7C">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Approval of</w:t>
      </w:r>
      <w:r w:rsidR="004A0388">
        <w:rPr>
          <w:rFonts w:ascii="Arial" w:eastAsia="Times New Roman" w:hAnsi="Arial" w:cs="Arial"/>
          <w:b/>
          <w:sz w:val="20"/>
          <w:szCs w:val="20"/>
          <w:u w:val="single"/>
        </w:rPr>
        <w:t xml:space="preserve"> </w:t>
      </w:r>
      <w:r w:rsidR="00D27DBE">
        <w:rPr>
          <w:rFonts w:ascii="Arial" w:eastAsia="Times New Roman" w:hAnsi="Arial" w:cs="Arial"/>
          <w:b/>
          <w:sz w:val="20"/>
          <w:szCs w:val="20"/>
          <w:u w:val="single"/>
        </w:rPr>
        <w:t xml:space="preserve">February and </w:t>
      </w:r>
      <w:r w:rsidR="00E00500">
        <w:rPr>
          <w:rFonts w:ascii="Arial" w:eastAsia="Times New Roman" w:hAnsi="Arial" w:cs="Arial"/>
          <w:b/>
          <w:sz w:val="20"/>
          <w:szCs w:val="20"/>
          <w:u w:val="single"/>
        </w:rPr>
        <w:t>April</w:t>
      </w:r>
      <w:r w:rsidR="004A0388">
        <w:rPr>
          <w:rFonts w:ascii="Arial" w:eastAsia="Times New Roman" w:hAnsi="Arial" w:cs="Arial"/>
          <w:b/>
          <w:sz w:val="20"/>
          <w:szCs w:val="20"/>
          <w:u w:val="single"/>
        </w:rPr>
        <w:t xml:space="preserve"> 2020</w:t>
      </w:r>
      <w:r w:rsidRPr="00C87F7C">
        <w:rPr>
          <w:rFonts w:ascii="Arial" w:eastAsia="Times New Roman" w:hAnsi="Arial" w:cs="Arial"/>
          <w:b/>
          <w:sz w:val="20"/>
          <w:szCs w:val="20"/>
          <w:u w:val="single"/>
        </w:rPr>
        <w:t xml:space="preserve"> Budget &amp; Financial Reports</w:t>
      </w:r>
    </w:p>
    <w:p w14:paraId="5C46CDCB" w14:textId="658E47C6" w:rsidR="00C87F7C" w:rsidRPr="00C87F7C" w:rsidRDefault="00285DE9" w:rsidP="00C87F7C">
      <w:pPr>
        <w:spacing w:after="0" w:line="240" w:lineRule="auto"/>
        <w:outlineLvl w:val="0"/>
        <w:rPr>
          <w:rFonts w:ascii="Arial" w:eastAsia="Times New Roman" w:hAnsi="Arial" w:cs="Arial"/>
          <w:b/>
          <w:sz w:val="20"/>
          <w:szCs w:val="20"/>
          <w:u w:val="single"/>
        </w:rPr>
      </w:pPr>
      <w:r>
        <w:rPr>
          <w:rFonts w:ascii="Arial" w:eastAsia="Times New Roman" w:hAnsi="Arial" w:cs="Arial"/>
          <w:b/>
          <w:sz w:val="20"/>
          <w:szCs w:val="20"/>
          <w:u w:val="single"/>
        </w:rPr>
        <w:t>20-</w:t>
      </w:r>
      <w:r w:rsidR="00E00500">
        <w:rPr>
          <w:rFonts w:ascii="Arial" w:eastAsia="Times New Roman" w:hAnsi="Arial" w:cs="Arial"/>
          <w:b/>
          <w:sz w:val="20"/>
          <w:szCs w:val="20"/>
          <w:u w:val="single"/>
        </w:rPr>
        <w:t>36</w:t>
      </w:r>
    </w:p>
    <w:p w14:paraId="3F01BD36" w14:textId="259F5155" w:rsidR="00D223CF" w:rsidRDefault="00C87F7C" w:rsidP="00C87F7C">
      <w:pPr>
        <w:spacing w:after="0" w:line="240" w:lineRule="auto"/>
        <w:outlineLvl w:val="0"/>
        <w:rPr>
          <w:rFonts w:ascii="Arial" w:eastAsia="Times New Roman" w:hAnsi="Arial" w:cs="Arial"/>
          <w:bCs/>
          <w:sz w:val="20"/>
          <w:szCs w:val="20"/>
        </w:rPr>
      </w:pPr>
      <w:r w:rsidRPr="00C87F7C">
        <w:rPr>
          <w:rFonts w:ascii="Arial" w:eastAsia="Times New Roman" w:hAnsi="Arial" w:cs="Arial"/>
          <w:bCs/>
          <w:sz w:val="20"/>
          <w:szCs w:val="20"/>
        </w:rPr>
        <w:t>Motion by</w:t>
      </w:r>
      <w:r w:rsidR="004A0388">
        <w:rPr>
          <w:rFonts w:ascii="Arial" w:eastAsia="Times New Roman" w:hAnsi="Arial" w:cs="Arial"/>
          <w:bCs/>
          <w:sz w:val="20"/>
          <w:szCs w:val="20"/>
        </w:rPr>
        <w:t xml:space="preserve"> </w:t>
      </w:r>
      <w:r w:rsidR="00E00500">
        <w:rPr>
          <w:rFonts w:ascii="Arial" w:eastAsia="Times New Roman" w:hAnsi="Arial" w:cs="Arial"/>
          <w:bCs/>
          <w:sz w:val="20"/>
          <w:szCs w:val="20"/>
        </w:rPr>
        <w:t>R. DeTavernier, seconded by T. Papineau, to approve the 2020 Budget &amp; Financial Report as presented</w:t>
      </w:r>
      <w:r w:rsidRPr="00C87F7C">
        <w:rPr>
          <w:rFonts w:ascii="Arial" w:eastAsia="Times New Roman" w:hAnsi="Arial" w:cs="Arial"/>
          <w:bCs/>
          <w:sz w:val="20"/>
          <w:szCs w:val="20"/>
        </w:rPr>
        <w:t xml:space="preserve">.  No discussion from the board or public.  </w:t>
      </w:r>
      <w:r w:rsidR="00D223CF">
        <w:rPr>
          <w:rFonts w:ascii="Arial" w:eastAsia="Times New Roman" w:hAnsi="Arial" w:cs="Arial"/>
          <w:bCs/>
          <w:sz w:val="20"/>
          <w:szCs w:val="20"/>
        </w:rPr>
        <w:t>Roll call vote taken:</w:t>
      </w:r>
    </w:p>
    <w:p w14:paraId="046C463F" w14:textId="7AF8C907" w:rsidR="00D223CF" w:rsidRDefault="00D223CF" w:rsidP="00C87F7C">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Mr. Ochadleus - yes</w:t>
      </w:r>
      <w:r w:rsidR="00E00500" w:rsidRPr="00E00500">
        <w:rPr>
          <w:rFonts w:ascii="Arial" w:eastAsia="Times New Roman" w:hAnsi="Arial" w:cs="Arial"/>
          <w:bCs/>
          <w:sz w:val="20"/>
          <w:szCs w:val="20"/>
        </w:rPr>
        <w:t xml:space="preserve"> </w:t>
      </w:r>
      <w:r w:rsidR="00E00500">
        <w:rPr>
          <w:rFonts w:ascii="Arial" w:eastAsia="Times New Roman" w:hAnsi="Arial" w:cs="Arial"/>
          <w:bCs/>
          <w:sz w:val="20"/>
          <w:szCs w:val="20"/>
        </w:rPr>
        <w:tab/>
      </w:r>
      <w:r w:rsidR="00E00500">
        <w:rPr>
          <w:rFonts w:ascii="Arial" w:eastAsia="Times New Roman" w:hAnsi="Arial" w:cs="Arial"/>
          <w:bCs/>
          <w:sz w:val="20"/>
          <w:szCs w:val="20"/>
        </w:rPr>
        <w:tab/>
        <w:t>Mrs. Papineau – yes</w:t>
      </w:r>
    </w:p>
    <w:p w14:paraId="204C4E17" w14:textId="354516B1" w:rsidR="00D223CF" w:rsidRDefault="00D223CF" w:rsidP="00C87F7C">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Mr</w:t>
      </w:r>
      <w:r w:rsidR="00E00500">
        <w:rPr>
          <w:rFonts w:ascii="Arial" w:eastAsia="Times New Roman" w:hAnsi="Arial" w:cs="Arial"/>
          <w:bCs/>
          <w:sz w:val="20"/>
          <w:szCs w:val="20"/>
        </w:rPr>
        <w:t>s. Roy</w:t>
      </w:r>
      <w:r>
        <w:rPr>
          <w:rFonts w:ascii="Arial" w:eastAsia="Times New Roman" w:hAnsi="Arial" w:cs="Arial"/>
          <w:bCs/>
          <w:sz w:val="20"/>
          <w:szCs w:val="20"/>
        </w:rPr>
        <w:t xml:space="preserve"> - yes</w:t>
      </w:r>
      <w:r>
        <w:rPr>
          <w:rFonts w:ascii="Arial" w:eastAsia="Times New Roman" w:hAnsi="Arial" w:cs="Arial"/>
          <w:bCs/>
          <w:sz w:val="20"/>
          <w:szCs w:val="20"/>
        </w:rPr>
        <w:tab/>
      </w:r>
      <w:r>
        <w:rPr>
          <w:rFonts w:ascii="Arial" w:eastAsia="Times New Roman" w:hAnsi="Arial" w:cs="Arial"/>
          <w:bCs/>
          <w:sz w:val="20"/>
          <w:szCs w:val="20"/>
        </w:rPr>
        <w:tab/>
      </w:r>
      <w:r w:rsidR="00E00500">
        <w:rPr>
          <w:rFonts w:ascii="Arial" w:eastAsia="Times New Roman" w:hAnsi="Arial" w:cs="Arial"/>
          <w:bCs/>
          <w:sz w:val="20"/>
          <w:szCs w:val="20"/>
        </w:rPr>
        <w:tab/>
        <w:t>Mr. DeTavernier - yes</w:t>
      </w:r>
    </w:p>
    <w:p w14:paraId="2351D212" w14:textId="233AD4A2" w:rsidR="00C87F7C" w:rsidRDefault="00C87F7C" w:rsidP="00C87F7C">
      <w:pPr>
        <w:spacing w:after="0" w:line="240" w:lineRule="auto"/>
        <w:outlineLvl w:val="0"/>
        <w:rPr>
          <w:rFonts w:ascii="Arial" w:eastAsia="Times New Roman" w:hAnsi="Arial" w:cs="Arial"/>
          <w:bCs/>
          <w:sz w:val="20"/>
          <w:szCs w:val="20"/>
        </w:rPr>
      </w:pPr>
      <w:r w:rsidRPr="00C87F7C">
        <w:rPr>
          <w:rFonts w:ascii="Arial" w:eastAsia="Times New Roman" w:hAnsi="Arial" w:cs="Arial"/>
          <w:bCs/>
          <w:sz w:val="20"/>
          <w:szCs w:val="20"/>
        </w:rPr>
        <w:t xml:space="preserve">Motion carried, </w:t>
      </w:r>
      <w:r w:rsidR="00E00500">
        <w:rPr>
          <w:rFonts w:ascii="Arial" w:eastAsia="Times New Roman" w:hAnsi="Arial" w:cs="Arial"/>
          <w:bCs/>
          <w:sz w:val="20"/>
          <w:szCs w:val="20"/>
        </w:rPr>
        <w:t>4</w:t>
      </w:r>
      <w:r w:rsidRPr="00C87F7C">
        <w:rPr>
          <w:rFonts w:ascii="Arial" w:eastAsia="Times New Roman" w:hAnsi="Arial" w:cs="Arial"/>
          <w:bCs/>
          <w:sz w:val="20"/>
          <w:szCs w:val="20"/>
        </w:rPr>
        <w:t>-0.</w:t>
      </w:r>
    </w:p>
    <w:p w14:paraId="2E6521F8" w14:textId="77777777" w:rsidR="004D59F0" w:rsidRPr="00C87F7C" w:rsidRDefault="004D59F0" w:rsidP="00C87F7C">
      <w:pPr>
        <w:spacing w:after="0" w:line="240" w:lineRule="auto"/>
        <w:outlineLvl w:val="0"/>
        <w:rPr>
          <w:rFonts w:ascii="Arial" w:eastAsia="Times New Roman" w:hAnsi="Arial" w:cs="Arial"/>
          <w:bCs/>
          <w:sz w:val="20"/>
          <w:szCs w:val="20"/>
        </w:rPr>
      </w:pPr>
    </w:p>
    <w:p w14:paraId="33184C18" w14:textId="77777777" w:rsidR="00E00500" w:rsidRDefault="00E00500" w:rsidP="004D59F0">
      <w:pPr>
        <w:spacing w:after="0" w:line="240" w:lineRule="auto"/>
        <w:outlineLvl w:val="0"/>
        <w:rPr>
          <w:rFonts w:ascii="Arial" w:eastAsia="Times New Roman" w:hAnsi="Arial" w:cs="Arial"/>
          <w:b/>
        </w:rPr>
      </w:pPr>
    </w:p>
    <w:p w14:paraId="562C62C3" w14:textId="69AD295A" w:rsidR="004D59F0" w:rsidRPr="00F97439" w:rsidRDefault="004D59F0" w:rsidP="004D59F0">
      <w:pPr>
        <w:spacing w:after="0" w:line="240" w:lineRule="auto"/>
        <w:outlineLvl w:val="0"/>
        <w:rPr>
          <w:rFonts w:ascii="Arial" w:eastAsia="Times New Roman" w:hAnsi="Arial" w:cs="Arial"/>
          <w:b/>
        </w:rPr>
      </w:pPr>
      <w:r w:rsidRPr="00F97439">
        <w:rPr>
          <w:rFonts w:ascii="Arial" w:eastAsia="Times New Roman" w:hAnsi="Arial" w:cs="Arial"/>
          <w:b/>
        </w:rPr>
        <w:t xml:space="preserve">Draft </w:t>
      </w:r>
      <w:r>
        <w:rPr>
          <w:rFonts w:ascii="Arial" w:eastAsia="Times New Roman" w:hAnsi="Arial" w:cs="Arial"/>
          <w:b/>
        </w:rPr>
        <w:t>0</w:t>
      </w:r>
      <w:r w:rsidR="00E00500">
        <w:rPr>
          <w:rFonts w:ascii="Arial" w:eastAsia="Times New Roman" w:hAnsi="Arial" w:cs="Arial"/>
          <w:b/>
        </w:rPr>
        <w:t>5.19</w:t>
      </w:r>
      <w:r>
        <w:rPr>
          <w:rFonts w:ascii="Arial" w:eastAsia="Times New Roman" w:hAnsi="Arial" w:cs="Arial"/>
          <w:b/>
        </w:rPr>
        <w:t>.2020</w:t>
      </w:r>
    </w:p>
    <w:p w14:paraId="14F4B08B" w14:textId="77777777" w:rsidR="00C87F7C" w:rsidRPr="00C87F7C" w:rsidRDefault="00C87F7C" w:rsidP="00C87F7C">
      <w:pPr>
        <w:spacing w:after="0" w:line="240" w:lineRule="auto"/>
        <w:outlineLvl w:val="0"/>
        <w:rPr>
          <w:rFonts w:ascii="Arial" w:eastAsia="Times New Roman" w:hAnsi="Arial" w:cs="Arial"/>
          <w:b/>
          <w:sz w:val="20"/>
          <w:szCs w:val="20"/>
          <w:u w:val="single"/>
        </w:rPr>
      </w:pPr>
    </w:p>
    <w:p w14:paraId="20A5305D" w14:textId="77777777" w:rsidR="00C174A3" w:rsidRDefault="00C174A3" w:rsidP="00041366">
      <w:pPr>
        <w:spacing w:after="0" w:line="240" w:lineRule="auto"/>
        <w:outlineLvl w:val="0"/>
        <w:rPr>
          <w:rFonts w:ascii="Arial" w:eastAsia="Times New Roman" w:hAnsi="Arial" w:cs="Arial"/>
          <w:b/>
          <w:sz w:val="24"/>
          <w:szCs w:val="24"/>
        </w:rPr>
      </w:pPr>
    </w:p>
    <w:p w14:paraId="5343C36E" w14:textId="77777777" w:rsidR="00E00500" w:rsidRDefault="00E00500" w:rsidP="00C87F7C">
      <w:pPr>
        <w:spacing w:after="0" w:line="240" w:lineRule="auto"/>
        <w:jc w:val="center"/>
        <w:outlineLvl w:val="0"/>
        <w:rPr>
          <w:rFonts w:ascii="Arial" w:eastAsia="Times New Roman" w:hAnsi="Arial" w:cs="Arial"/>
          <w:b/>
          <w:sz w:val="24"/>
          <w:szCs w:val="24"/>
        </w:rPr>
      </w:pPr>
    </w:p>
    <w:p w14:paraId="5ACE993F" w14:textId="1E3E3353" w:rsidR="00C87F7C" w:rsidRPr="00C87F7C" w:rsidRDefault="00C87F7C" w:rsidP="00C87F7C">
      <w:pPr>
        <w:spacing w:after="0" w:line="240" w:lineRule="auto"/>
        <w:jc w:val="center"/>
        <w:outlineLvl w:val="0"/>
        <w:rPr>
          <w:rFonts w:ascii="Arial" w:eastAsia="Times New Roman" w:hAnsi="Arial" w:cs="Arial"/>
          <w:b/>
          <w:sz w:val="24"/>
          <w:szCs w:val="24"/>
        </w:rPr>
      </w:pPr>
      <w:r w:rsidRPr="00C87F7C">
        <w:rPr>
          <w:rFonts w:ascii="Arial" w:eastAsia="Times New Roman" w:hAnsi="Arial" w:cs="Arial"/>
          <w:b/>
          <w:sz w:val="24"/>
          <w:szCs w:val="24"/>
        </w:rPr>
        <w:t>REGULAR</w:t>
      </w:r>
      <w:r w:rsidR="00D223CF">
        <w:rPr>
          <w:rFonts w:ascii="Arial" w:eastAsia="Times New Roman" w:hAnsi="Arial" w:cs="Arial"/>
          <w:b/>
          <w:sz w:val="24"/>
          <w:szCs w:val="24"/>
        </w:rPr>
        <w:t xml:space="preserve"> “VIRTUAL ZOOM”</w:t>
      </w:r>
      <w:r w:rsidRPr="00C87F7C">
        <w:rPr>
          <w:rFonts w:ascii="Arial" w:eastAsia="Times New Roman" w:hAnsi="Arial" w:cs="Arial"/>
          <w:b/>
          <w:sz w:val="24"/>
          <w:szCs w:val="24"/>
        </w:rPr>
        <w:t xml:space="preserve"> MEETING </w:t>
      </w:r>
    </w:p>
    <w:p w14:paraId="42D9FD19" w14:textId="77777777" w:rsidR="00C87F7C" w:rsidRPr="00C87F7C" w:rsidRDefault="00C87F7C" w:rsidP="00C87F7C">
      <w:pPr>
        <w:spacing w:after="0" w:line="240" w:lineRule="auto"/>
        <w:jc w:val="center"/>
        <w:outlineLvl w:val="0"/>
        <w:rPr>
          <w:rFonts w:ascii="Arial" w:eastAsia="Times New Roman" w:hAnsi="Arial" w:cs="Arial"/>
          <w:b/>
          <w:sz w:val="24"/>
          <w:szCs w:val="24"/>
        </w:rPr>
      </w:pPr>
      <w:r w:rsidRPr="00C87F7C">
        <w:rPr>
          <w:rFonts w:ascii="Arial" w:eastAsia="Times New Roman" w:hAnsi="Arial" w:cs="Arial"/>
          <w:b/>
          <w:sz w:val="24"/>
          <w:szCs w:val="24"/>
        </w:rPr>
        <w:t>BOARD OF DIRECTORS MINUTES</w:t>
      </w:r>
    </w:p>
    <w:p w14:paraId="3FCF818C" w14:textId="36B92741" w:rsidR="00C87F7C" w:rsidRDefault="00FF5D02" w:rsidP="00C87F7C">
      <w:pPr>
        <w:spacing w:after="0" w:line="240" w:lineRule="auto"/>
        <w:jc w:val="center"/>
        <w:outlineLvl w:val="0"/>
        <w:rPr>
          <w:rFonts w:ascii="Arial" w:eastAsia="Times New Roman" w:hAnsi="Arial" w:cs="Arial"/>
          <w:b/>
          <w:sz w:val="24"/>
          <w:szCs w:val="24"/>
        </w:rPr>
      </w:pPr>
      <w:r>
        <w:rPr>
          <w:rFonts w:ascii="Arial" w:eastAsia="Times New Roman" w:hAnsi="Arial" w:cs="Arial"/>
          <w:b/>
          <w:sz w:val="24"/>
          <w:szCs w:val="24"/>
        </w:rPr>
        <w:t>May 19</w:t>
      </w:r>
      <w:r w:rsidR="00D27DBE">
        <w:rPr>
          <w:rFonts w:ascii="Arial" w:eastAsia="Times New Roman" w:hAnsi="Arial" w:cs="Arial"/>
          <w:b/>
          <w:sz w:val="24"/>
          <w:szCs w:val="24"/>
        </w:rPr>
        <w:t>, 2020</w:t>
      </w:r>
    </w:p>
    <w:p w14:paraId="16B02225" w14:textId="77777777" w:rsidR="00D223CF" w:rsidRPr="00C87F7C" w:rsidRDefault="00D223CF" w:rsidP="00C87F7C">
      <w:pPr>
        <w:spacing w:after="0" w:line="240" w:lineRule="auto"/>
        <w:jc w:val="center"/>
        <w:outlineLvl w:val="0"/>
        <w:rPr>
          <w:rFonts w:ascii="Arial" w:eastAsia="Times New Roman" w:hAnsi="Arial" w:cs="Arial"/>
          <w:b/>
          <w:sz w:val="24"/>
          <w:szCs w:val="24"/>
        </w:rPr>
      </w:pPr>
    </w:p>
    <w:p w14:paraId="19027CE4" w14:textId="4AC4F281" w:rsidR="00D223CF" w:rsidRDefault="00D223CF" w:rsidP="00D223CF">
      <w:pPr>
        <w:spacing w:after="0" w:line="240" w:lineRule="auto"/>
        <w:outlineLvl w:val="0"/>
        <w:rPr>
          <w:rFonts w:ascii="Arial" w:eastAsia="Times New Roman" w:hAnsi="Arial" w:cs="Arial"/>
          <w:bCs/>
          <w:sz w:val="20"/>
          <w:szCs w:val="20"/>
        </w:rPr>
      </w:pPr>
      <w:r w:rsidRPr="00C87F7C">
        <w:rPr>
          <w:rFonts w:ascii="Arial" w:eastAsia="Times New Roman" w:hAnsi="Arial" w:cs="Arial"/>
          <w:b/>
          <w:sz w:val="20"/>
          <w:szCs w:val="20"/>
          <w:u w:val="single"/>
        </w:rPr>
        <w:t>Public Time:</w:t>
      </w:r>
      <w:r w:rsidRPr="00C87F7C">
        <w:rPr>
          <w:rFonts w:ascii="Arial" w:eastAsia="Times New Roman" w:hAnsi="Arial" w:cs="Arial"/>
          <w:bCs/>
          <w:sz w:val="20"/>
          <w:szCs w:val="20"/>
        </w:rPr>
        <w:t xml:space="preserve">  </w:t>
      </w:r>
    </w:p>
    <w:p w14:paraId="16A9AD0E" w14:textId="36E97129" w:rsidR="00C87F7C" w:rsidRPr="00D223CF" w:rsidRDefault="00E00500" w:rsidP="00C87F7C">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None</w:t>
      </w:r>
    </w:p>
    <w:p w14:paraId="0660B9B9" w14:textId="77777777" w:rsidR="00C87F7C" w:rsidRPr="00C87F7C" w:rsidRDefault="00C87F7C" w:rsidP="00C87F7C">
      <w:pPr>
        <w:spacing w:after="0" w:line="240" w:lineRule="auto"/>
        <w:outlineLvl w:val="0"/>
        <w:rPr>
          <w:rFonts w:ascii="Arial" w:eastAsia="Times New Roman" w:hAnsi="Arial" w:cs="Arial"/>
          <w:b/>
          <w:sz w:val="20"/>
          <w:szCs w:val="20"/>
          <w:u w:val="single"/>
        </w:rPr>
      </w:pPr>
    </w:p>
    <w:p w14:paraId="03B5346E" w14:textId="633CDE50" w:rsidR="00620260" w:rsidRPr="00D223CF" w:rsidRDefault="00C87F7C" w:rsidP="00D223CF">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Agenda Action Items</w:t>
      </w:r>
      <w:r w:rsidR="00D223CF">
        <w:rPr>
          <w:rFonts w:ascii="Arial" w:eastAsia="Times New Roman" w:hAnsi="Arial" w:cs="Arial"/>
          <w:b/>
          <w:sz w:val="20"/>
          <w:szCs w:val="20"/>
          <w:u w:val="single"/>
        </w:rPr>
        <w:t>:</w:t>
      </w:r>
    </w:p>
    <w:p w14:paraId="213A5D7A" w14:textId="77777777" w:rsidR="00E00500" w:rsidRPr="00E00500" w:rsidRDefault="00E00500" w:rsidP="00E00500">
      <w:pPr>
        <w:pStyle w:val="ListParagraph"/>
        <w:numPr>
          <w:ilvl w:val="0"/>
          <w:numId w:val="11"/>
        </w:num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 xml:space="preserve"> </w:t>
      </w:r>
      <w:r>
        <w:rPr>
          <w:rFonts w:ascii="Arial" w:eastAsia="Times New Roman" w:hAnsi="Arial" w:cs="Arial"/>
          <w:b/>
          <w:sz w:val="20"/>
          <w:szCs w:val="20"/>
        </w:rPr>
        <w:t>EMS Week Proclamation</w:t>
      </w:r>
    </w:p>
    <w:p w14:paraId="6F69AA4F" w14:textId="77777777" w:rsidR="00E00500" w:rsidRDefault="00E00500" w:rsidP="00E00500">
      <w:pPr>
        <w:spacing w:after="0" w:line="240" w:lineRule="auto"/>
        <w:ind w:left="360"/>
        <w:outlineLvl w:val="0"/>
        <w:rPr>
          <w:rFonts w:ascii="Arial" w:eastAsia="Times New Roman" w:hAnsi="Arial" w:cs="Arial"/>
          <w:b/>
          <w:sz w:val="20"/>
          <w:szCs w:val="20"/>
          <w:u w:val="single"/>
        </w:rPr>
      </w:pPr>
      <w:r>
        <w:rPr>
          <w:rFonts w:ascii="Arial" w:eastAsia="Times New Roman" w:hAnsi="Arial" w:cs="Arial"/>
          <w:b/>
          <w:sz w:val="20"/>
          <w:szCs w:val="20"/>
          <w:u w:val="single"/>
        </w:rPr>
        <w:t>20-37</w:t>
      </w:r>
    </w:p>
    <w:p w14:paraId="5EE1AF79" w14:textId="77777777" w:rsidR="00E00500" w:rsidRDefault="00E00500" w:rsidP="00E00500">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Motion by T. Papineau, seconded by R. DeTavernier, to accept the proclamation as read by the Director.  No discussion from the board or public.  Roll call vote taken:</w:t>
      </w:r>
    </w:p>
    <w:p w14:paraId="32666726" w14:textId="7DDBF952" w:rsidR="00E00500" w:rsidRDefault="00E00500" w:rsidP="00E00500">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Mrs. Roy – yes</w:t>
      </w:r>
      <w:r>
        <w:rPr>
          <w:rFonts w:ascii="Arial" w:eastAsia="Times New Roman" w:hAnsi="Arial" w:cs="Arial"/>
          <w:bCs/>
          <w:sz w:val="20"/>
          <w:szCs w:val="20"/>
        </w:rPr>
        <w:tab/>
      </w:r>
      <w:r>
        <w:rPr>
          <w:rFonts w:ascii="Arial" w:eastAsia="Times New Roman" w:hAnsi="Arial" w:cs="Arial"/>
          <w:bCs/>
          <w:sz w:val="20"/>
          <w:szCs w:val="20"/>
        </w:rPr>
        <w:tab/>
        <w:t>Mr. Ochadleus – yes</w:t>
      </w:r>
    </w:p>
    <w:p w14:paraId="6DF7C0FF" w14:textId="14DE0134" w:rsidR="00E00500" w:rsidRDefault="00E00500" w:rsidP="00E00500">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Mrs. Papineau – yes</w:t>
      </w:r>
      <w:r>
        <w:rPr>
          <w:rFonts w:ascii="Arial" w:eastAsia="Times New Roman" w:hAnsi="Arial" w:cs="Arial"/>
          <w:bCs/>
          <w:sz w:val="20"/>
          <w:szCs w:val="20"/>
        </w:rPr>
        <w:tab/>
        <w:t>Mr. DeTavernier – yes</w:t>
      </w:r>
    </w:p>
    <w:p w14:paraId="44360275" w14:textId="77777777" w:rsidR="00E00500" w:rsidRDefault="00E00500" w:rsidP="00E00500">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Motion carried, 4-0.</w:t>
      </w:r>
    </w:p>
    <w:p w14:paraId="0C601E49" w14:textId="3B5AE0D9" w:rsidR="00E00500" w:rsidRPr="00E00500" w:rsidRDefault="00E00500" w:rsidP="00E00500">
      <w:pPr>
        <w:pStyle w:val="ListParagraph"/>
        <w:numPr>
          <w:ilvl w:val="0"/>
          <w:numId w:val="11"/>
        </w:num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 xml:space="preserve"> </w:t>
      </w:r>
      <w:r>
        <w:rPr>
          <w:rFonts w:ascii="Arial" w:eastAsia="Times New Roman" w:hAnsi="Arial" w:cs="Arial"/>
          <w:b/>
          <w:sz w:val="20"/>
          <w:szCs w:val="20"/>
        </w:rPr>
        <w:t xml:space="preserve">Health Care Renewal:  </w:t>
      </w:r>
    </w:p>
    <w:p w14:paraId="5C45C572" w14:textId="4782AF24" w:rsidR="00E00500" w:rsidRDefault="00E00500" w:rsidP="00E00500">
      <w:pPr>
        <w:spacing w:after="0" w:line="240" w:lineRule="auto"/>
        <w:ind w:left="360"/>
        <w:outlineLvl w:val="0"/>
        <w:rPr>
          <w:rFonts w:ascii="Arial" w:eastAsia="Times New Roman" w:hAnsi="Arial" w:cs="Arial"/>
          <w:b/>
          <w:sz w:val="20"/>
          <w:szCs w:val="20"/>
          <w:u w:val="single"/>
        </w:rPr>
      </w:pPr>
      <w:r>
        <w:rPr>
          <w:rFonts w:ascii="Arial" w:eastAsia="Times New Roman" w:hAnsi="Arial" w:cs="Arial"/>
          <w:b/>
          <w:sz w:val="20"/>
          <w:szCs w:val="20"/>
          <w:u w:val="single"/>
        </w:rPr>
        <w:t>20-38</w:t>
      </w:r>
    </w:p>
    <w:p w14:paraId="7B85D091" w14:textId="542613BC" w:rsidR="0013357D" w:rsidRDefault="0013357D" w:rsidP="00E00500">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Motion by M. Roy, seconded by T. Papineau, to keep MI Planners as our third-party administrator and to offer medical benefits with HAP PPO and HAP HMO and to keep UNUM benefits with the addition of orthodontics coverage.  Discussion ensued.  Roll call vote taken:</w:t>
      </w:r>
    </w:p>
    <w:p w14:paraId="53CFEA23" w14:textId="3B300FC9" w:rsidR="0013357D" w:rsidRDefault="0013357D" w:rsidP="00E00500">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Mr. DeTavernier – yes</w:t>
      </w:r>
      <w:r>
        <w:rPr>
          <w:rFonts w:ascii="Arial" w:eastAsia="Times New Roman" w:hAnsi="Arial" w:cs="Arial"/>
          <w:bCs/>
          <w:sz w:val="20"/>
          <w:szCs w:val="20"/>
        </w:rPr>
        <w:tab/>
      </w:r>
      <w:r>
        <w:rPr>
          <w:rFonts w:ascii="Arial" w:eastAsia="Times New Roman" w:hAnsi="Arial" w:cs="Arial"/>
          <w:bCs/>
          <w:sz w:val="20"/>
          <w:szCs w:val="20"/>
        </w:rPr>
        <w:tab/>
        <w:t>Mrs. Papineau – yes</w:t>
      </w:r>
    </w:p>
    <w:p w14:paraId="524D8C9B" w14:textId="2D4F40FA" w:rsidR="0013357D" w:rsidRDefault="0013357D" w:rsidP="0013357D">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Mrs. Roy -yes</w:t>
      </w:r>
      <w:r>
        <w:rPr>
          <w:rFonts w:ascii="Arial" w:eastAsia="Times New Roman" w:hAnsi="Arial" w:cs="Arial"/>
          <w:bCs/>
          <w:sz w:val="20"/>
          <w:szCs w:val="20"/>
        </w:rPr>
        <w:tab/>
      </w:r>
      <w:r>
        <w:rPr>
          <w:rFonts w:ascii="Arial" w:eastAsia="Times New Roman" w:hAnsi="Arial" w:cs="Arial"/>
          <w:bCs/>
          <w:sz w:val="20"/>
          <w:szCs w:val="20"/>
        </w:rPr>
        <w:tab/>
      </w:r>
      <w:r>
        <w:rPr>
          <w:rFonts w:ascii="Arial" w:eastAsia="Times New Roman" w:hAnsi="Arial" w:cs="Arial"/>
          <w:bCs/>
          <w:sz w:val="20"/>
          <w:szCs w:val="20"/>
        </w:rPr>
        <w:tab/>
        <w:t>Mr. Ochadleus – yes</w:t>
      </w:r>
    </w:p>
    <w:p w14:paraId="7556A280" w14:textId="0BC25629" w:rsidR="0013357D" w:rsidRDefault="0013357D" w:rsidP="0013357D">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Motion carried, 4-0.</w:t>
      </w:r>
    </w:p>
    <w:p w14:paraId="39701792" w14:textId="22ACBDF6" w:rsidR="0013357D" w:rsidRPr="0013357D" w:rsidRDefault="0013357D" w:rsidP="0013357D">
      <w:pPr>
        <w:pStyle w:val="ListParagraph"/>
        <w:numPr>
          <w:ilvl w:val="0"/>
          <w:numId w:val="11"/>
        </w:num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 xml:space="preserve"> </w:t>
      </w:r>
      <w:r>
        <w:rPr>
          <w:rFonts w:ascii="Arial" w:eastAsia="Times New Roman" w:hAnsi="Arial" w:cs="Arial"/>
          <w:b/>
          <w:sz w:val="20"/>
          <w:szCs w:val="20"/>
        </w:rPr>
        <w:t>Memorandum of Understanding (MOU):  Specialist Pay</w:t>
      </w:r>
    </w:p>
    <w:p w14:paraId="58005989" w14:textId="6BF1BC47" w:rsidR="0013357D" w:rsidRDefault="0013357D" w:rsidP="0013357D">
      <w:pPr>
        <w:spacing w:after="0" w:line="240" w:lineRule="auto"/>
        <w:ind w:left="360"/>
        <w:outlineLvl w:val="0"/>
        <w:rPr>
          <w:rFonts w:ascii="Arial" w:eastAsia="Times New Roman" w:hAnsi="Arial" w:cs="Arial"/>
          <w:b/>
          <w:sz w:val="20"/>
          <w:szCs w:val="20"/>
          <w:u w:val="single"/>
        </w:rPr>
      </w:pPr>
      <w:r>
        <w:rPr>
          <w:rFonts w:ascii="Arial" w:eastAsia="Times New Roman" w:hAnsi="Arial" w:cs="Arial"/>
          <w:b/>
          <w:sz w:val="20"/>
          <w:szCs w:val="20"/>
          <w:u w:val="single"/>
        </w:rPr>
        <w:t>20-39</w:t>
      </w:r>
    </w:p>
    <w:p w14:paraId="33D0DC54" w14:textId="045694FD" w:rsidR="0013357D" w:rsidRDefault="0013357D" w:rsidP="0013357D">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 xml:space="preserve">Motion by R. DeTavernier, seconded by T. Papineau, to approve to </w:t>
      </w:r>
      <w:proofErr w:type="gramStart"/>
      <w:r>
        <w:rPr>
          <w:rFonts w:ascii="Arial" w:eastAsia="Times New Roman" w:hAnsi="Arial" w:cs="Arial"/>
          <w:bCs/>
          <w:sz w:val="20"/>
          <w:szCs w:val="20"/>
        </w:rPr>
        <w:t>enter into</w:t>
      </w:r>
      <w:proofErr w:type="gramEnd"/>
      <w:r>
        <w:rPr>
          <w:rFonts w:ascii="Arial" w:eastAsia="Times New Roman" w:hAnsi="Arial" w:cs="Arial"/>
          <w:bCs/>
          <w:sz w:val="20"/>
          <w:szCs w:val="20"/>
        </w:rPr>
        <w:t xml:space="preserve"> MOU regarding compensation and upgrade of licensure to Specialist.  Discussion ensued.  Roll call vote taken:</w:t>
      </w:r>
    </w:p>
    <w:p w14:paraId="0B5D3884" w14:textId="2C0BA50F" w:rsidR="0013357D" w:rsidRDefault="0013357D" w:rsidP="0013357D">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Mr. Ochadleus – yes</w:t>
      </w:r>
      <w:r>
        <w:rPr>
          <w:rFonts w:ascii="Arial" w:eastAsia="Times New Roman" w:hAnsi="Arial" w:cs="Arial"/>
          <w:bCs/>
          <w:sz w:val="20"/>
          <w:szCs w:val="20"/>
        </w:rPr>
        <w:tab/>
      </w:r>
      <w:r>
        <w:rPr>
          <w:rFonts w:ascii="Arial" w:eastAsia="Times New Roman" w:hAnsi="Arial" w:cs="Arial"/>
          <w:bCs/>
          <w:sz w:val="20"/>
          <w:szCs w:val="20"/>
        </w:rPr>
        <w:tab/>
        <w:t>Mrs. Papineau – yes</w:t>
      </w:r>
    </w:p>
    <w:p w14:paraId="7A1CA840" w14:textId="22411C2F" w:rsidR="0013357D" w:rsidRDefault="0013357D" w:rsidP="0013357D">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Mrs. Roy – yes</w:t>
      </w:r>
      <w:r>
        <w:rPr>
          <w:rFonts w:ascii="Arial" w:eastAsia="Times New Roman" w:hAnsi="Arial" w:cs="Arial"/>
          <w:bCs/>
          <w:sz w:val="20"/>
          <w:szCs w:val="20"/>
        </w:rPr>
        <w:tab/>
      </w:r>
      <w:r>
        <w:rPr>
          <w:rFonts w:ascii="Arial" w:eastAsia="Times New Roman" w:hAnsi="Arial" w:cs="Arial"/>
          <w:bCs/>
          <w:sz w:val="20"/>
          <w:szCs w:val="20"/>
        </w:rPr>
        <w:tab/>
      </w:r>
      <w:r>
        <w:rPr>
          <w:rFonts w:ascii="Arial" w:eastAsia="Times New Roman" w:hAnsi="Arial" w:cs="Arial"/>
          <w:bCs/>
          <w:sz w:val="20"/>
          <w:szCs w:val="20"/>
        </w:rPr>
        <w:tab/>
        <w:t>Mr. DeTavernier – yes</w:t>
      </w:r>
    </w:p>
    <w:p w14:paraId="75488408" w14:textId="05E9E025" w:rsidR="0013357D" w:rsidRPr="0013357D" w:rsidRDefault="0013357D" w:rsidP="0013357D">
      <w:pPr>
        <w:spacing w:after="0" w:line="240" w:lineRule="auto"/>
        <w:ind w:left="360"/>
        <w:outlineLvl w:val="0"/>
        <w:rPr>
          <w:rFonts w:ascii="Arial" w:eastAsia="Times New Roman" w:hAnsi="Arial" w:cs="Arial"/>
          <w:bCs/>
          <w:sz w:val="20"/>
          <w:szCs w:val="20"/>
        </w:rPr>
      </w:pPr>
      <w:r>
        <w:rPr>
          <w:rFonts w:ascii="Arial" w:eastAsia="Times New Roman" w:hAnsi="Arial" w:cs="Arial"/>
          <w:bCs/>
          <w:sz w:val="20"/>
          <w:szCs w:val="20"/>
        </w:rPr>
        <w:t>Motion carried, 4-0.</w:t>
      </w:r>
    </w:p>
    <w:p w14:paraId="06BB5D69" w14:textId="7ED8BFDF" w:rsidR="0030599E" w:rsidRPr="00E00500" w:rsidRDefault="003A7AA7" w:rsidP="00E00500">
      <w:pPr>
        <w:spacing w:after="0" w:line="240" w:lineRule="auto"/>
        <w:outlineLvl w:val="0"/>
        <w:rPr>
          <w:rFonts w:ascii="Arial" w:eastAsia="Times New Roman" w:hAnsi="Arial" w:cs="Arial"/>
          <w:bCs/>
          <w:sz w:val="20"/>
          <w:szCs w:val="20"/>
        </w:rPr>
      </w:pPr>
      <w:r w:rsidRPr="00E00500">
        <w:rPr>
          <w:rFonts w:ascii="Arial" w:eastAsia="Times New Roman" w:hAnsi="Arial" w:cs="Arial"/>
          <w:bCs/>
          <w:sz w:val="20"/>
          <w:szCs w:val="20"/>
        </w:rPr>
        <w:tab/>
      </w:r>
    </w:p>
    <w:p w14:paraId="5702383E" w14:textId="4A2F3646" w:rsidR="00C87F7C" w:rsidRDefault="00C87F7C" w:rsidP="006B3EEE">
      <w:pPr>
        <w:spacing w:after="0" w:line="240" w:lineRule="auto"/>
        <w:outlineLvl w:val="0"/>
        <w:rPr>
          <w:rFonts w:ascii="Arial" w:eastAsia="Times New Roman" w:hAnsi="Arial" w:cs="Arial"/>
          <w:b/>
          <w:sz w:val="20"/>
          <w:szCs w:val="20"/>
          <w:u w:val="single"/>
        </w:rPr>
      </w:pPr>
      <w:r w:rsidRPr="006B3EEE">
        <w:rPr>
          <w:rFonts w:ascii="Arial" w:eastAsia="Times New Roman" w:hAnsi="Arial" w:cs="Arial"/>
          <w:b/>
          <w:sz w:val="20"/>
          <w:szCs w:val="20"/>
          <w:u w:val="single"/>
        </w:rPr>
        <w:t>Director’s Report:</w:t>
      </w:r>
    </w:p>
    <w:p w14:paraId="118E088C" w14:textId="31CA4710" w:rsidR="00C87F7C" w:rsidRPr="0013357D" w:rsidRDefault="0013357D" w:rsidP="0013357D">
      <w:pPr>
        <w:pStyle w:val="ListParagraph"/>
        <w:numPr>
          <w:ilvl w:val="0"/>
          <w:numId w:val="12"/>
        </w:numPr>
        <w:spacing w:after="0" w:line="240" w:lineRule="auto"/>
        <w:outlineLvl w:val="0"/>
        <w:rPr>
          <w:rFonts w:ascii="Arial" w:eastAsia="Times New Roman" w:hAnsi="Arial" w:cs="Arial"/>
          <w:b/>
          <w:sz w:val="20"/>
          <w:szCs w:val="20"/>
        </w:rPr>
      </w:pPr>
      <w:r>
        <w:rPr>
          <w:rFonts w:ascii="Arial" w:eastAsia="Times New Roman" w:hAnsi="Arial" w:cs="Arial"/>
          <w:b/>
          <w:sz w:val="20"/>
          <w:szCs w:val="20"/>
        </w:rPr>
        <w:t xml:space="preserve"> </w:t>
      </w:r>
      <w:r w:rsidRPr="0013357D">
        <w:rPr>
          <w:rFonts w:ascii="Arial" w:eastAsia="Times New Roman" w:hAnsi="Arial" w:cs="Arial"/>
          <w:b/>
          <w:sz w:val="20"/>
          <w:szCs w:val="20"/>
          <w:u w:val="single"/>
        </w:rPr>
        <w:t>Retirement of Linda Wheeler</w:t>
      </w:r>
      <w:r>
        <w:rPr>
          <w:rFonts w:ascii="Arial" w:eastAsia="Times New Roman" w:hAnsi="Arial" w:cs="Arial"/>
          <w:b/>
          <w:sz w:val="20"/>
          <w:szCs w:val="20"/>
        </w:rPr>
        <w:t xml:space="preserve">:  </w:t>
      </w:r>
      <w:r>
        <w:rPr>
          <w:rFonts w:ascii="Arial" w:eastAsia="Times New Roman" w:hAnsi="Arial" w:cs="Arial"/>
          <w:bCs/>
          <w:sz w:val="20"/>
          <w:szCs w:val="20"/>
        </w:rPr>
        <w:t>Mr. Adams noted that due to the pandemic, we are unable to hold a coffee and cake greeting for Mrs. Wheeler, who is retiring after 32 years of service.</w:t>
      </w:r>
    </w:p>
    <w:p w14:paraId="3815009D" w14:textId="3676BA5F" w:rsidR="0013357D" w:rsidRPr="0013357D" w:rsidRDefault="0013357D" w:rsidP="0013357D">
      <w:pPr>
        <w:pStyle w:val="ListParagraph"/>
        <w:numPr>
          <w:ilvl w:val="0"/>
          <w:numId w:val="12"/>
        </w:numPr>
        <w:spacing w:after="0" w:line="240" w:lineRule="auto"/>
        <w:outlineLvl w:val="0"/>
        <w:rPr>
          <w:rFonts w:ascii="Arial" w:eastAsia="Times New Roman" w:hAnsi="Arial" w:cs="Arial"/>
          <w:b/>
          <w:sz w:val="20"/>
          <w:szCs w:val="20"/>
        </w:rPr>
      </w:pPr>
      <w:r w:rsidRPr="0013357D">
        <w:rPr>
          <w:rFonts w:ascii="Arial" w:eastAsia="Times New Roman" w:hAnsi="Arial" w:cs="Arial"/>
          <w:b/>
          <w:sz w:val="20"/>
          <w:szCs w:val="20"/>
          <w:u w:val="single"/>
        </w:rPr>
        <w:t>COVID-19 Update</w:t>
      </w:r>
      <w:r>
        <w:rPr>
          <w:rFonts w:ascii="Arial" w:eastAsia="Times New Roman" w:hAnsi="Arial" w:cs="Arial"/>
          <w:b/>
          <w:sz w:val="20"/>
          <w:szCs w:val="20"/>
        </w:rPr>
        <w:t xml:space="preserve">:  </w:t>
      </w:r>
      <w:r>
        <w:rPr>
          <w:rFonts w:ascii="Arial" w:eastAsia="Times New Roman" w:hAnsi="Arial" w:cs="Arial"/>
          <w:bCs/>
          <w:sz w:val="20"/>
          <w:szCs w:val="20"/>
        </w:rPr>
        <w:t>Mr. Adams noted that we have adequate PPE at this time and are uploading inventory to the State on a weekly basis.  It was also noted that we are identifying known or suspected COVID patients to our billing company and we are in the process of bringing back our part time office staff.</w:t>
      </w:r>
    </w:p>
    <w:p w14:paraId="03D8AAC1" w14:textId="3A300992" w:rsidR="0013357D" w:rsidRPr="0013357D" w:rsidRDefault="0013357D" w:rsidP="0013357D">
      <w:pPr>
        <w:pStyle w:val="ListParagraph"/>
        <w:numPr>
          <w:ilvl w:val="0"/>
          <w:numId w:val="12"/>
        </w:numPr>
        <w:spacing w:after="0" w:line="240" w:lineRule="auto"/>
        <w:outlineLvl w:val="0"/>
        <w:rPr>
          <w:rFonts w:ascii="Arial" w:eastAsia="Times New Roman" w:hAnsi="Arial" w:cs="Arial"/>
          <w:b/>
          <w:sz w:val="20"/>
          <w:szCs w:val="20"/>
        </w:rPr>
      </w:pPr>
      <w:r>
        <w:rPr>
          <w:rFonts w:ascii="Arial" w:eastAsia="Times New Roman" w:hAnsi="Arial" w:cs="Arial"/>
          <w:b/>
          <w:sz w:val="20"/>
          <w:szCs w:val="20"/>
          <w:u w:val="single"/>
        </w:rPr>
        <w:t>Activity Report April 2020:</w:t>
      </w:r>
      <w:r>
        <w:rPr>
          <w:rFonts w:ascii="Arial" w:eastAsia="Times New Roman" w:hAnsi="Arial" w:cs="Arial"/>
          <w:bCs/>
          <w:sz w:val="20"/>
          <w:szCs w:val="20"/>
        </w:rPr>
        <w:t xml:space="preserve">  Mr. Adams referenced the reports in the board packet.</w:t>
      </w:r>
    </w:p>
    <w:p w14:paraId="5FEBF95C" w14:textId="5FA5537E" w:rsidR="0013357D" w:rsidRPr="001F2D76" w:rsidRDefault="001F2D76" w:rsidP="0013357D">
      <w:pPr>
        <w:pStyle w:val="ListParagraph"/>
        <w:numPr>
          <w:ilvl w:val="0"/>
          <w:numId w:val="12"/>
        </w:numPr>
        <w:spacing w:after="0" w:line="240" w:lineRule="auto"/>
        <w:outlineLvl w:val="0"/>
        <w:rPr>
          <w:rFonts w:ascii="Arial" w:eastAsia="Times New Roman" w:hAnsi="Arial" w:cs="Arial"/>
          <w:b/>
          <w:sz w:val="20"/>
          <w:szCs w:val="20"/>
        </w:rPr>
      </w:pPr>
      <w:r>
        <w:rPr>
          <w:rFonts w:ascii="Arial" w:eastAsia="Times New Roman" w:hAnsi="Arial" w:cs="Arial"/>
          <w:b/>
          <w:sz w:val="20"/>
          <w:szCs w:val="20"/>
          <w:u w:val="single"/>
        </w:rPr>
        <w:t>MKG Audit Update:</w:t>
      </w:r>
      <w:r>
        <w:rPr>
          <w:rFonts w:ascii="Arial" w:eastAsia="Times New Roman" w:hAnsi="Arial" w:cs="Arial"/>
          <w:bCs/>
          <w:sz w:val="20"/>
          <w:szCs w:val="20"/>
        </w:rPr>
        <w:t xml:space="preserve">  Mr. Adams noted that MKG is still working on our audit and noted that some reporting is being changed with our billing company specifically with the aging report and the write down for the area resident program.</w:t>
      </w:r>
    </w:p>
    <w:p w14:paraId="6480F964" w14:textId="3FE8601D" w:rsidR="001F2D76" w:rsidRPr="001F2D76" w:rsidRDefault="001F2D76" w:rsidP="0013357D">
      <w:pPr>
        <w:pStyle w:val="ListParagraph"/>
        <w:numPr>
          <w:ilvl w:val="0"/>
          <w:numId w:val="12"/>
        </w:numPr>
        <w:spacing w:after="0" w:line="240" w:lineRule="auto"/>
        <w:outlineLvl w:val="0"/>
        <w:rPr>
          <w:rFonts w:ascii="Arial" w:eastAsia="Times New Roman" w:hAnsi="Arial" w:cs="Arial"/>
          <w:b/>
          <w:sz w:val="20"/>
          <w:szCs w:val="20"/>
        </w:rPr>
      </w:pPr>
      <w:r>
        <w:rPr>
          <w:rFonts w:ascii="Arial" w:eastAsia="Times New Roman" w:hAnsi="Arial" w:cs="Arial"/>
          <w:b/>
          <w:sz w:val="20"/>
          <w:szCs w:val="20"/>
          <w:u w:val="single"/>
        </w:rPr>
        <w:t>CARES (Cardiac Arrest Registry to Enhance Survival Report:</w:t>
      </w:r>
      <w:r>
        <w:rPr>
          <w:rFonts w:ascii="Arial" w:eastAsia="Times New Roman" w:hAnsi="Arial" w:cs="Arial"/>
          <w:bCs/>
          <w:sz w:val="20"/>
          <w:szCs w:val="20"/>
        </w:rPr>
        <w:t xml:space="preserve">  Mr. Adams noted that he would like to see the survivability rates increase.  </w:t>
      </w:r>
    </w:p>
    <w:p w14:paraId="50BC01F7" w14:textId="1BA83E5C" w:rsidR="001F2D76" w:rsidRPr="001F2D76" w:rsidRDefault="001F2D76" w:rsidP="0013357D">
      <w:pPr>
        <w:pStyle w:val="ListParagraph"/>
        <w:numPr>
          <w:ilvl w:val="0"/>
          <w:numId w:val="12"/>
        </w:numPr>
        <w:spacing w:after="0" w:line="240" w:lineRule="auto"/>
        <w:outlineLvl w:val="0"/>
        <w:rPr>
          <w:rFonts w:ascii="Arial" w:eastAsia="Times New Roman" w:hAnsi="Arial" w:cs="Arial"/>
          <w:b/>
          <w:sz w:val="20"/>
          <w:szCs w:val="20"/>
        </w:rPr>
      </w:pPr>
      <w:r>
        <w:rPr>
          <w:rFonts w:ascii="Arial" w:eastAsia="Times New Roman" w:hAnsi="Arial" w:cs="Arial"/>
          <w:b/>
          <w:sz w:val="20"/>
          <w:szCs w:val="20"/>
          <w:u w:val="single"/>
        </w:rPr>
        <w:t>Exemplary Service Awards:</w:t>
      </w:r>
      <w:r>
        <w:rPr>
          <w:rFonts w:ascii="Arial" w:eastAsia="Times New Roman" w:hAnsi="Arial" w:cs="Arial"/>
          <w:bCs/>
          <w:sz w:val="20"/>
          <w:szCs w:val="20"/>
        </w:rPr>
        <w:t xml:space="preserve">  Mr. Adams noted that there were 3 events for 2019 that involved LCEMS staff, First Responders, 911 Central Dispatch, and Police Officers.</w:t>
      </w:r>
    </w:p>
    <w:p w14:paraId="206CFDA8" w14:textId="0AA4A5E6" w:rsidR="001F2D76" w:rsidRDefault="001F2D76" w:rsidP="001F2D76">
      <w:pPr>
        <w:spacing w:after="0" w:line="240" w:lineRule="auto"/>
        <w:outlineLvl w:val="0"/>
        <w:rPr>
          <w:rFonts w:ascii="Arial" w:eastAsia="Times New Roman" w:hAnsi="Arial" w:cs="Arial"/>
          <w:b/>
          <w:sz w:val="20"/>
          <w:szCs w:val="20"/>
        </w:rPr>
      </w:pPr>
    </w:p>
    <w:p w14:paraId="697D1BA8" w14:textId="7F9AE837" w:rsidR="001F2D76" w:rsidRDefault="001F2D76" w:rsidP="001F2D76">
      <w:pPr>
        <w:spacing w:after="0" w:line="240" w:lineRule="auto"/>
        <w:outlineLvl w:val="0"/>
        <w:rPr>
          <w:rFonts w:ascii="Arial" w:eastAsia="Times New Roman" w:hAnsi="Arial" w:cs="Arial"/>
          <w:b/>
          <w:sz w:val="20"/>
          <w:szCs w:val="20"/>
        </w:rPr>
      </w:pPr>
    </w:p>
    <w:p w14:paraId="74CB81FC" w14:textId="3E469210" w:rsidR="001F2D76" w:rsidRDefault="001F2D76" w:rsidP="001F2D76">
      <w:pPr>
        <w:spacing w:after="0" w:line="240" w:lineRule="auto"/>
        <w:outlineLvl w:val="0"/>
        <w:rPr>
          <w:rFonts w:ascii="Arial" w:eastAsia="Times New Roman" w:hAnsi="Arial" w:cs="Arial"/>
          <w:b/>
          <w:sz w:val="20"/>
          <w:szCs w:val="20"/>
        </w:rPr>
      </w:pPr>
    </w:p>
    <w:p w14:paraId="345E50D8" w14:textId="77777777" w:rsidR="001F2D76" w:rsidRPr="001F2D76" w:rsidRDefault="001F2D76" w:rsidP="001F2D76">
      <w:pPr>
        <w:spacing w:after="0" w:line="240" w:lineRule="auto"/>
        <w:outlineLvl w:val="0"/>
        <w:rPr>
          <w:rFonts w:ascii="Arial" w:eastAsia="Times New Roman" w:hAnsi="Arial" w:cs="Arial"/>
          <w:b/>
          <w:sz w:val="20"/>
          <w:szCs w:val="20"/>
        </w:rPr>
      </w:pPr>
    </w:p>
    <w:p w14:paraId="35C66011" w14:textId="3EEDFED3" w:rsidR="0013609B" w:rsidRPr="00F97439" w:rsidRDefault="0013609B" w:rsidP="0013609B">
      <w:pPr>
        <w:spacing w:after="0" w:line="240" w:lineRule="auto"/>
        <w:outlineLvl w:val="0"/>
        <w:rPr>
          <w:rFonts w:ascii="Arial" w:eastAsia="Times New Roman" w:hAnsi="Arial" w:cs="Arial"/>
          <w:b/>
        </w:rPr>
      </w:pPr>
      <w:r w:rsidRPr="00F97439">
        <w:rPr>
          <w:rFonts w:ascii="Arial" w:eastAsia="Times New Roman" w:hAnsi="Arial" w:cs="Arial"/>
          <w:b/>
        </w:rPr>
        <w:t xml:space="preserve">Draft </w:t>
      </w:r>
      <w:r>
        <w:rPr>
          <w:rFonts w:ascii="Arial" w:eastAsia="Times New Roman" w:hAnsi="Arial" w:cs="Arial"/>
          <w:b/>
        </w:rPr>
        <w:t>0</w:t>
      </w:r>
      <w:r w:rsidR="001F2D76">
        <w:rPr>
          <w:rFonts w:ascii="Arial" w:eastAsia="Times New Roman" w:hAnsi="Arial" w:cs="Arial"/>
          <w:b/>
        </w:rPr>
        <w:t>5.19</w:t>
      </w:r>
      <w:r w:rsidR="00D27DBE">
        <w:rPr>
          <w:rFonts w:ascii="Arial" w:eastAsia="Times New Roman" w:hAnsi="Arial" w:cs="Arial"/>
          <w:b/>
        </w:rPr>
        <w:t>.2020</w:t>
      </w:r>
    </w:p>
    <w:p w14:paraId="1DE83731" w14:textId="77777777" w:rsidR="004D59F0" w:rsidRDefault="004D59F0" w:rsidP="001F2D76">
      <w:pPr>
        <w:spacing w:after="0" w:line="240" w:lineRule="auto"/>
        <w:outlineLvl w:val="0"/>
        <w:rPr>
          <w:rFonts w:ascii="Arial" w:eastAsia="Times New Roman" w:hAnsi="Arial" w:cs="Arial"/>
          <w:b/>
          <w:sz w:val="24"/>
          <w:szCs w:val="24"/>
        </w:rPr>
      </w:pPr>
    </w:p>
    <w:p w14:paraId="60E6D857" w14:textId="77777777" w:rsidR="004D59F0" w:rsidRDefault="004D59F0" w:rsidP="00C87F7C">
      <w:pPr>
        <w:spacing w:after="0" w:line="240" w:lineRule="auto"/>
        <w:jc w:val="center"/>
        <w:outlineLvl w:val="0"/>
        <w:rPr>
          <w:rFonts w:ascii="Arial" w:eastAsia="Times New Roman" w:hAnsi="Arial" w:cs="Arial"/>
          <w:b/>
          <w:sz w:val="24"/>
          <w:szCs w:val="24"/>
        </w:rPr>
      </w:pPr>
    </w:p>
    <w:p w14:paraId="5EF91805" w14:textId="7F5E0954" w:rsidR="00C87F7C" w:rsidRPr="00C87F7C" w:rsidRDefault="00C87F7C" w:rsidP="00FF5D02">
      <w:pPr>
        <w:spacing w:after="0" w:line="240" w:lineRule="auto"/>
        <w:jc w:val="center"/>
        <w:outlineLvl w:val="0"/>
        <w:rPr>
          <w:rFonts w:ascii="Arial" w:eastAsia="Times New Roman" w:hAnsi="Arial" w:cs="Arial"/>
          <w:b/>
          <w:sz w:val="24"/>
          <w:szCs w:val="24"/>
        </w:rPr>
      </w:pPr>
      <w:r w:rsidRPr="00C87F7C">
        <w:rPr>
          <w:rFonts w:ascii="Arial" w:eastAsia="Times New Roman" w:hAnsi="Arial" w:cs="Arial"/>
          <w:b/>
          <w:sz w:val="24"/>
          <w:szCs w:val="24"/>
        </w:rPr>
        <w:t xml:space="preserve">REGULAR </w:t>
      </w:r>
      <w:r w:rsidR="004D59F0">
        <w:rPr>
          <w:rFonts w:ascii="Arial" w:eastAsia="Times New Roman" w:hAnsi="Arial" w:cs="Arial"/>
          <w:b/>
          <w:sz w:val="24"/>
          <w:szCs w:val="24"/>
        </w:rPr>
        <w:t xml:space="preserve">“VIRTUAL ZOOM” </w:t>
      </w:r>
      <w:r w:rsidRPr="00C87F7C">
        <w:rPr>
          <w:rFonts w:ascii="Arial" w:eastAsia="Times New Roman" w:hAnsi="Arial" w:cs="Arial"/>
          <w:b/>
          <w:sz w:val="24"/>
          <w:szCs w:val="24"/>
        </w:rPr>
        <w:t>MEETING</w:t>
      </w:r>
    </w:p>
    <w:p w14:paraId="56E14BA1" w14:textId="420F9B79" w:rsidR="00C87F7C" w:rsidRDefault="00C87F7C" w:rsidP="00FF5D02">
      <w:pPr>
        <w:spacing w:after="0" w:line="240" w:lineRule="auto"/>
        <w:jc w:val="center"/>
        <w:outlineLvl w:val="0"/>
        <w:rPr>
          <w:rFonts w:ascii="Arial" w:eastAsia="Times New Roman" w:hAnsi="Arial" w:cs="Arial"/>
          <w:b/>
          <w:sz w:val="24"/>
          <w:szCs w:val="24"/>
        </w:rPr>
      </w:pPr>
      <w:r w:rsidRPr="00C87F7C">
        <w:rPr>
          <w:rFonts w:ascii="Arial" w:eastAsia="Times New Roman" w:hAnsi="Arial" w:cs="Arial"/>
          <w:b/>
          <w:sz w:val="24"/>
          <w:szCs w:val="24"/>
        </w:rPr>
        <w:t>BOARD OF DIRECTORS MINUTE</w:t>
      </w:r>
      <w:r w:rsidR="00041366">
        <w:rPr>
          <w:rFonts w:ascii="Arial" w:eastAsia="Times New Roman" w:hAnsi="Arial" w:cs="Arial"/>
          <w:b/>
          <w:sz w:val="24"/>
          <w:szCs w:val="24"/>
        </w:rPr>
        <w:t>S</w:t>
      </w:r>
    </w:p>
    <w:p w14:paraId="2D8B1ACB" w14:textId="2DE683E1" w:rsidR="00041366" w:rsidRDefault="00FF5D02" w:rsidP="00FF5D02">
      <w:pPr>
        <w:spacing w:after="0" w:line="240" w:lineRule="auto"/>
        <w:ind w:left="3600" w:firstLine="720"/>
        <w:outlineLvl w:val="0"/>
        <w:rPr>
          <w:rFonts w:ascii="Arial" w:eastAsia="Times New Roman" w:hAnsi="Arial" w:cs="Arial"/>
          <w:b/>
          <w:sz w:val="24"/>
          <w:szCs w:val="24"/>
        </w:rPr>
      </w:pPr>
      <w:r>
        <w:rPr>
          <w:rFonts w:ascii="Arial" w:eastAsia="Times New Roman" w:hAnsi="Arial" w:cs="Arial"/>
          <w:b/>
          <w:sz w:val="24"/>
          <w:szCs w:val="24"/>
        </w:rPr>
        <w:t>May 19</w:t>
      </w:r>
      <w:r w:rsidR="00041366">
        <w:rPr>
          <w:rFonts w:ascii="Arial" w:eastAsia="Times New Roman" w:hAnsi="Arial" w:cs="Arial"/>
          <w:b/>
          <w:sz w:val="24"/>
          <w:szCs w:val="24"/>
        </w:rPr>
        <w:t>, 2020</w:t>
      </w:r>
    </w:p>
    <w:p w14:paraId="4B0BC4B1" w14:textId="77777777" w:rsidR="0013609B" w:rsidRDefault="0013609B" w:rsidP="00C87F7C">
      <w:pPr>
        <w:spacing w:after="0" w:line="240" w:lineRule="auto"/>
        <w:jc w:val="center"/>
        <w:outlineLvl w:val="0"/>
        <w:rPr>
          <w:rFonts w:ascii="Arial" w:eastAsia="Times New Roman" w:hAnsi="Arial" w:cs="Arial"/>
          <w:b/>
          <w:sz w:val="24"/>
          <w:szCs w:val="24"/>
        </w:rPr>
      </w:pPr>
    </w:p>
    <w:p w14:paraId="058D1481" w14:textId="77777777" w:rsidR="004D59F0" w:rsidRPr="001F2D76" w:rsidRDefault="004D59F0" w:rsidP="001F2D76">
      <w:pPr>
        <w:spacing w:after="0" w:line="240" w:lineRule="auto"/>
        <w:outlineLvl w:val="0"/>
        <w:rPr>
          <w:rFonts w:ascii="Arial" w:eastAsia="Times New Roman" w:hAnsi="Arial" w:cs="Arial"/>
          <w:sz w:val="20"/>
          <w:szCs w:val="20"/>
        </w:rPr>
      </w:pPr>
    </w:p>
    <w:p w14:paraId="4674547E" w14:textId="5AC34F6B" w:rsidR="0013609B" w:rsidRPr="004D59F0" w:rsidRDefault="0013609B" w:rsidP="004D59F0">
      <w:pPr>
        <w:spacing w:after="0" w:line="240" w:lineRule="auto"/>
        <w:outlineLvl w:val="0"/>
        <w:rPr>
          <w:rFonts w:ascii="Arial" w:eastAsia="Times New Roman" w:hAnsi="Arial" w:cs="Arial"/>
          <w:sz w:val="20"/>
          <w:szCs w:val="20"/>
        </w:rPr>
      </w:pPr>
      <w:r w:rsidRPr="004D59F0">
        <w:rPr>
          <w:rFonts w:ascii="Arial" w:eastAsia="Times New Roman" w:hAnsi="Arial" w:cs="Arial"/>
          <w:b/>
          <w:sz w:val="20"/>
          <w:szCs w:val="20"/>
          <w:u w:val="single"/>
        </w:rPr>
        <w:t>Vehicle Maintenance Report</w:t>
      </w:r>
      <w:r w:rsidR="001F2D76">
        <w:rPr>
          <w:rFonts w:ascii="Arial" w:eastAsia="Times New Roman" w:hAnsi="Arial" w:cs="Arial"/>
          <w:b/>
          <w:sz w:val="20"/>
          <w:szCs w:val="20"/>
          <w:u w:val="single"/>
        </w:rPr>
        <w:t xml:space="preserve"> April 2020</w:t>
      </w:r>
      <w:r w:rsidRPr="004D59F0">
        <w:rPr>
          <w:rFonts w:ascii="Arial" w:eastAsia="Times New Roman" w:hAnsi="Arial" w:cs="Arial"/>
          <w:b/>
          <w:sz w:val="20"/>
          <w:szCs w:val="20"/>
          <w:u w:val="single"/>
        </w:rPr>
        <w:t>:</w:t>
      </w:r>
      <w:r w:rsidRPr="004D59F0">
        <w:rPr>
          <w:rFonts w:ascii="Arial" w:eastAsia="Times New Roman" w:hAnsi="Arial" w:cs="Arial"/>
          <w:sz w:val="20"/>
          <w:szCs w:val="20"/>
        </w:rPr>
        <w:t xml:space="preserve"> </w:t>
      </w:r>
    </w:p>
    <w:p w14:paraId="77DA3545" w14:textId="38768525" w:rsidR="0013609B" w:rsidRPr="009A7A61" w:rsidRDefault="001F2D76" w:rsidP="0013609B">
      <w:pPr>
        <w:spacing w:after="0" w:line="240" w:lineRule="auto"/>
        <w:outlineLvl w:val="0"/>
        <w:rPr>
          <w:rFonts w:ascii="Arial" w:eastAsia="Times New Roman" w:hAnsi="Arial" w:cs="Arial"/>
          <w:sz w:val="20"/>
          <w:szCs w:val="20"/>
        </w:rPr>
      </w:pPr>
      <w:r>
        <w:rPr>
          <w:rFonts w:ascii="Arial" w:eastAsia="Times New Roman" w:hAnsi="Arial" w:cs="Arial"/>
          <w:sz w:val="20"/>
          <w:szCs w:val="20"/>
        </w:rPr>
        <w:t>Mr. Ochadleus referenced the report in the board packet.</w:t>
      </w:r>
    </w:p>
    <w:p w14:paraId="1116574E" w14:textId="77777777" w:rsidR="009A7A61" w:rsidRDefault="009A7A61" w:rsidP="009A7A61">
      <w:pPr>
        <w:spacing w:after="0" w:line="240" w:lineRule="auto"/>
        <w:outlineLvl w:val="0"/>
        <w:rPr>
          <w:rFonts w:ascii="Arial" w:eastAsia="Times New Roman" w:hAnsi="Arial" w:cs="Arial"/>
          <w:bCs/>
          <w:sz w:val="20"/>
          <w:szCs w:val="20"/>
        </w:rPr>
      </w:pPr>
    </w:p>
    <w:p w14:paraId="6E899820" w14:textId="1F300AAD" w:rsidR="009A7A61" w:rsidRPr="00C87F7C" w:rsidRDefault="009A7A61" w:rsidP="009A7A61">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Committee Reports</w:t>
      </w:r>
    </w:p>
    <w:p w14:paraId="2F9DE795" w14:textId="77777777" w:rsidR="009A7A61" w:rsidRPr="00C87F7C" w:rsidRDefault="009A7A61" w:rsidP="009A7A61">
      <w:pPr>
        <w:numPr>
          <w:ilvl w:val="0"/>
          <w:numId w:val="1"/>
        </w:numPr>
        <w:spacing w:after="0" w:line="240" w:lineRule="auto"/>
        <w:contextualSpacing/>
        <w:outlineLvl w:val="0"/>
        <w:rPr>
          <w:rFonts w:ascii="Arial" w:eastAsia="Times New Roman" w:hAnsi="Arial" w:cs="Arial"/>
          <w:b/>
          <w:sz w:val="20"/>
          <w:szCs w:val="20"/>
        </w:rPr>
      </w:pPr>
      <w:r w:rsidRPr="00C87F7C">
        <w:rPr>
          <w:rFonts w:ascii="Arial" w:eastAsia="Times New Roman" w:hAnsi="Arial" w:cs="Arial"/>
          <w:b/>
          <w:sz w:val="20"/>
          <w:szCs w:val="20"/>
        </w:rPr>
        <w:t>Personnel Committee (Papineau, Roy, Schlaud, Executive Director)</w:t>
      </w:r>
      <w:r w:rsidRPr="00C87F7C">
        <w:rPr>
          <w:rFonts w:ascii="Arial" w:eastAsia="Times New Roman" w:hAnsi="Arial" w:cs="Arial"/>
          <w:sz w:val="20"/>
          <w:szCs w:val="20"/>
        </w:rPr>
        <w:t xml:space="preserve">: None </w:t>
      </w:r>
    </w:p>
    <w:p w14:paraId="57C9FE98" w14:textId="613BDC4B" w:rsidR="009A7A61" w:rsidRPr="00C87F7C" w:rsidRDefault="009A7A61" w:rsidP="009A7A61">
      <w:pPr>
        <w:numPr>
          <w:ilvl w:val="0"/>
          <w:numId w:val="1"/>
        </w:numPr>
        <w:spacing w:after="0" w:line="240" w:lineRule="auto"/>
        <w:contextualSpacing/>
        <w:outlineLvl w:val="0"/>
        <w:rPr>
          <w:rFonts w:ascii="Arial" w:eastAsia="Times New Roman" w:hAnsi="Arial" w:cs="Arial"/>
          <w:b/>
          <w:sz w:val="20"/>
          <w:szCs w:val="20"/>
        </w:rPr>
      </w:pPr>
      <w:r w:rsidRPr="00C87F7C">
        <w:rPr>
          <w:rFonts w:ascii="Arial" w:eastAsia="Times New Roman" w:hAnsi="Arial" w:cs="Arial"/>
          <w:b/>
          <w:sz w:val="20"/>
          <w:szCs w:val="20"/>
        </w:rPr>
        <w:t>Finance Committee (Ochadleus, Tippen, Youatt, Executive Director)</w:t>
      </w:r>
      <w:r w:rsidRPr="00C87F7C">
        <w:rPr>
          <w:rFonts w:ascii="Arial" w:eastAsia="Times New Roman" w:hAnsi="Arial" w:cs="Arial"/>
          <w:sz w:val="20"/>
          <w:szCs w:val="20"/>
        </w:rPr>
        <w:t xml:space="preserve">:  </w:t>
      </w:r>
      <w:r w:rsidR="00B776C2">
        <w:rPr>
          <w:rFonts w:ascii="Arial" w:eastAsia="Times New Roman" w:hAnsi="Arial" w:cs="Arial"/>
          <w:sz w:val="20"/>
          <w:szCs w:val="20"/>
        </w:rPr>
        <w:t>None</w:t>
      </w:r>
    </w:p>
    <w:p w14:paraId="4841BEF6" w14:textId="042C9C19" w:rsidR="00B43C09" w:rsidRPr="001F2D76" w:rsidRDefault="009A7A61" w:rsidP="001F2D76">
      <w:pPr>
        <w:numPr>
          <w:ilvl w:val="0"/>
          <w:numId w:val="1"/>
        </w:numPr>
        <w:spacing w:after="0" w:line="240" w:lineRule="auto"/>
        <w:contextualSpacing/>
        <w:outlineLvl w:val="0"/>
        <w:rPr>
          <w:rFonts w:ascii="Arial" w:eastAsia="Times New Roman" w:hAnsi="Arial" w:cs="Arial"/>
          <w:bCs/>
          <w:sz w:val="20"/>
          <w:szCs w:val="20"/>
        </w:rPr>
      </w:pPr>
      <w:r w:rsidRPr="00C87F7C">
        <w:rPr>
          <w:rFonts w:ascii="Arial" w:eastAsia="Times New Roman" w:hAnsi="Arial" w:cs="Arial"/>
          <w:b/>
          <w:sz w:val="20"/>
          <w:szCs w:val="20"/>
        </w:rPr>
        <w:t>Negotiation</w:t>
      </w:r>
      <w:r>
        <w:rPr>
          <w:rFonts w:ascii="Arial" w:eastAsia="Times New Roman" w:hAnsi="Arial" w:cs="Arial"/>
          <w:b/>
          <w:sz w:val="20"/>
          <w:szCs w:val="20"/>
        </w:rPr>
        <w:t>/Grievance</w:t>
      </w:r>
      <w:r w:rsidRPr="00C87F7C">
        <w:rPr>
          <w:rFonts w:ascii="Arial" w:eastAsia="Times New Roman" w:hAnsi="Arial" w:cs="Arial"/>
          <w:b/>
          <w:sz w:val="20"/>
          <w:szCs w:val="20"/>
        </w:rPr>
        <w:t xml:space="preserve"> Committee (Ochadleus, Papineau, Executive Director):  </w:t>
      </w:r>
      <w:r w:rsidR="001F2D76" w:rsidRPr="001F2D76">
        <w:rPr>
          <w:rFonts w:ascii="Arial" w:eastAsia="Times New Roman" w:hAnsi="Arial" w:cs="Arial"/>
          <w:bCs/>
          <w:sz w:val="20"/>
          <w:szCs w:val="20"/>
        </w:rPr>
        <w:t>None</w:t>
      </w:r>
    </w:p>
    <w:p w14:paraId="3F84D257" w14:textId="77777777" w:rsidR="00B776C2" w:rsidRDefault="00B776C2" w:rsidP="00A706E9">
      <w:pPr>
        <w:spacing w:after="0" w:line="240" w:lineRule="auto"/>
        <w:outlineLvl w:val="0"/>
        <w:rPr>
          <w:rFonts w:ascii="Arial" w:eastAsia="Times New Roman" w:hAnsi="Arial" w:cs="Arial"/>
          <w:b/>
          <w:sz w:val="24"/>
          <w:szCs w:val="24"/>
        </w:rPr>
      </w:pPr>
    </w:p>
    <w:p w14:paraId="41FF3A72" w14:textId="33C7A72F" w:rsidR="001867E2" w:rsidRDefault="001867E2" w:rsidP="001867E2">
      <w:pPr>
        <w:spacing w:after="0" w:line="240" w:lineRule="auto"/>
        <w:outlineLvl w:val="0"/>
        <w:rPr>
          <w:rFonts w:ascii="Arial" w:eastAsia="Times New Roman" w:hAnsi="Arial" w:cs="Arial"/>
          <w:bCs/>
          <w:sz w:val="20"/>
          <w:szCs w:val="20"/>
        </w:rPr>
      </w:pPr>
      <w:r w:rsidRPr="00C87F7C">
        <w:rPr>
          <w:rFonts w:ascii="Arial" w:eastAsia="Times New Roman" w:hAnsi="Arial" w:cs="Arial"/>
          <w:b/>
          <w:sz w:val="20"/>
          <w:szCs w:val="20"/>
          <w:u w:val="single"/>
        </w:rPr>
        <w:t>Discussion</w:t>
      </w:r>
      <w:r w:rsidR="0013609B">
        <w:rPr>
          <w:rFonts w:ascii="Arial" w:eastAsia="Times New Roman" w:hAnsi="Arial" w:cs="Arial"/>
          <w:bCs/>
          <w:sz w:val="20"/>
          <w:szCs w:val="20"/>
        </w:rPr>
        <w:t>:</w:t>
      </w:r>
    </w:p>
    <w:p w14:paraId="0D658A72" w14:textId="09149886" w:rsidR="0013609B" w:rsidRPr="0013609B" w:rsidRDefault="001F2D76" w:rsidP="001867E2">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None</w:t>
      </w:r>
    </w:p>
    <w:p w14:paraId="1D3A928F" w14:textId="77777777" w:rsidR="009A7A61" w:rsidRPr="00C87F7C" w:rsidRDefault="009A7A61" w:rsidP="001867E2">
      <w:pPr>
        <w:spacing w:after="0" w:line="240" w:lineRule="auto"/>
        <w:outlineLvl w:val="0"/>
        <w:rPr>
          <w:rFonts w:ascii="Arial" w:eastAsia="Times New Roman" w:hAnsi="Arial" w:cs="Arial"/>
          <w:bCs/>
          <w:sz w:val="20"/>
          <w:szCs w:val="20"/>
        </w:rPr>
      </w:pPr>
    </w:p>
    <w:p w14:paraId="08BD5EC5" w14:textId="1A0D864E" w:rsidR="003B74F8" w:rsidRDefault="003B74F8" w:rsidP="003B74F8">
      <w:pPr>
        <w:spacing w:after="0" w:line="240" w:lineRule="auto"/>
        <w:outlineLvl w:val="0"/>
        <w:rPr>
          <w:rFonts w:ascii="Arial" w:eastAsia="Times New Roman" w:hAnsi="Arial" w:cs="Arial"/>
          <w:sz w:val="20"/>
          <w:szCs w:val="20"/>
        </w:rPr>
      </w:pPr>
      <w:r w:rsidRPr="00C87F7C">
        <w:rPr>
          <w:rFonts w:ascii="Arial" w:eastAsia="Times New Roman" w:hAnsi="Arial" w:cs="Arial"/>
          <w:b/>
          <w:sz w:val="20"/>
          <w:szCs w:val="20"/>
          <w:u w:val="single"/>
        </w:rPr>
        <w:t>Public Comment:</w:t>
      </w:r>
      <w:r w:rsidRPr="00C87F7C">
        <w:rPr>
          <w:rFonts w:ascii="Arial" w:eastAsia="Times New Roman" w:hAnsi="Arial" w:cs="Arial"/>
          <w:sz w:val="20"/>
          <w:szCs w:val="20"/>
        </w:rPr>
        <w:t xml:space="preserve">  </w:t>
      </w:r>
    </w:p>
    <w:p w14:paraId="13E62140" w14:textId="40BE63A7" w:rsidR="00B776C2" w:rsidRDefault="001F2D76" w:rsidP="003B74F8">
      <w:pPr>
        <w:spacing w:after="0" w:line="240" w:lineRule="auto"/>
        <w:outlineLvl w:val="0"/>
        <w:rPr>
          <w:rFonts w:ascii="Arial" w:eastAsia="Times New Roman" w:hAnsi="Arial" w:cs="Arial"/>
          <w:sz w:val="20"/>
          <w:szCs w:val="20"/>
        </w:rPr>
      </w:pPr>
      <w:r>
        <w:rPr>
          <w:rFonts w:ascii="Arial" w:eastAsia="Times New Roman" w:hAnsi="Arial" w:cs="Arial"/>
          <w:sz w:val="20"/>
          <w:szCs w:val="20"/>
        </w:rPr>
        <w:t>None</w:t>
      </w:r>
    </w:p>
    <w:p w14:paraId="6FCE4BF5" w14:textId="561A7442" w:rsidR="003B74F8" w:rsidRPr="00C87F7C" w:rsidRDefault="003B74F8" w:rsidP="003B74F8">
      <w:pPr>
        <w:spacing w:after="0" w:line="240" w:lineRule="auto"/>
        <w:outlineLvl w:val="0"/>
        <w:rPr>
          <w:rFonts w:ascii="Arial" w:eastAsia="Times New Roman" w:hAnsi="Arial" w:cs="Arial"/>
          <w:bCs/>
          <w:sz w:val="20"/>
          <w:szCs w:val="20"/>
        </w:rPr>
      </w:pPr>
    </w:p>
    <w:p w14:paraId="1BBE5CBB" w14:textId="77777777" w:rsidR="003B74F8" w:rsidRPr="00C87F7C" w:rsidRDefault="003B74F8" w:rsidP="003B74F8">
      <w:pPr>
        <w:spacing w:after="0" w:line="240" w:lineRule="auto"/>
        <w:outlineLvl w:val="0"/>
        <w:rPr>
          <w:rFonts w:ascii="Arial" w:eastAsia="Times New Roman" w:hAnsi="Arial" w:cs="Arial"/>
          <w:b/>
          <w:sz w:val="20"/>
          <w:szCs w:val="20"/>
          <w:u w:val="single"/>
        </w:rPr>
      </w:pPr>
      <w:r w:rsidRPr="00C87F7C">
        <w:rPr>
          <w:rFonts w:ascii="Arial" w:eastAsia="Times New Roman" w:hAnsi="Arial" w:cs="Arial"/>
          <w:b/>
          <w:sz w:val="20"/>
          <w:szCs w:val="20"/>
          <w:u w:val="single"/>
        </w:rPr>
        <w:t>Adjournment:</w:t>
      </w:r>
    </w:p>
    <w:p w14:paraId="76E6C62A" w14:textId="1341E330" w:rsidR="00C87F7C" w:rsidRDefault="009A7A61" w:rsidP="00C87F7C">
      <w:pPr>
        <w:spacing w:after="0" w:line="240" w:lineRule="auto"/>
        <w:outlineLvl w:val="0"/>
        <w:rPr>
          <w:rFonts w:ascii="Arial" w:eastAsia="Times New Roman" w:hAnsi="Arial" w:cs="Arial"/>
          <w:b/>
          <w:sz w:val="20"/>
          <w:szCs w:val="20"/>
          <w:u w:val="single"/>
        </w:rPr>
      </w:pPr>
      <w:r>
        <w:rPr>
          <w:rFonts w:ascii="Arial" w:eastAsia="Times New Roman" w:hAnsi="Arial" w:cs="Arial"/>
          <w:b/>
          <w:sz w:val="20"/>
          <w:szCs w:val="20"/>
          <w:u w:val="single"/>
        </w:rPr>
        <w:t>20-</w:t>
      </w:r>
      <w:r w:rsidR="001F2D76">
        <w:rPr>
          <w:rFonts w:ascii="Arial" w:eastAsia="Times New Roman" w:hAnsi="Arial" w:cs="Arial"/>
          <w:b/>
          <w:sz w:val="20"/>
          <w:szCs w:val="20"/>
          <w:u w:val="single"/>
        </w:rPr>
        <w:t>40</w:t>
      </w:r>
    </w:p>
    <w:p w14:paraId="77541D79" w14:textId="304889B0" w:rsidR="00C174A3" w:rsidRDefault="00C174A3" w:rsidP="00C87F7C">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 xml:space="preserve">Motion by </w:t>
      </w:r>
      <w:r w:rsidR="00041366">
        <w:rPr>
          <w:rFonts w:ascii="Arial" w:eastAsia="Times New Roman" w:hAnsi="Arial" w:cs="Arial"/>
          <w:bCs/>
          <w:sz w:val="20"/>
          <w:szCs w:val="20"/>
        </w:rPr>
        <w:t>T.</w:t>
      </w:r>
      <w:r w:rsidR="001F2D76">
        <w:rPr>
          <w:rFonts w:ascii="Arial" w:eastAsia="Times New Roman" w:hAnsi="Arial" w:cs="Arial"/>
          <w:bCs/>
          <w:sz w:val="20"/>
          <w:szCs w:val="20"/>
        </w:rPr>
        <w:t xml:space="preserve"> Papineau, seconded by M. Roy</w:t>
      </w:r>
      <w:r>
        <w:rPr>
          <w:rFonts w:ascii="Arial" w:eastAsia="Times New Roman" w:hAnsi="Arial" w:cs="Arial"/>
          <w:bCs/>
          <w:sz w:val="20"/>
          <w:szCs w:val="20"/>
        </w:rPr>
        <w:t xml:space="preserve">, to adjourn at </w:t>
      </w:r>
      <w:r w:rsidR="009A7A61">
        <w:rPr>
          <w:rFonts w:ascii="Arial" w:eastAsia="Times New Roman" w:hAnsi="Arial" w:cs="Arial"/>
          <w:bCs/>
          <w:sz w:val="20"/>
          <w:szCs w:val="20"/>
        </w:rPr>
        <w:t>9:</w:t>
      </w:r>
      <w:r w:rsidR="00B776C2">
        <w:rPr>
          <w:rFonts w:ascii="Arial" w:eastAsia="Times New Roman" w:hAnsi="Arial" w:cs="Arial"/>
          <w:bCs/>
          <w:sz w:val="20"/>
          <w:szCs w:val="20"/>
        </w:rPr>
        <w:t>4</w:t>
      </w:r>
      <w:r w:rsidR="001F2D76">
        <w:rPr>
          <w:rFonts w:ascii="Arial" w:eastAsia="Times New Roman" w:hAnsi="Arial" w:cs="Arial"/>
          <w:bCs/>
          <w:sz w:val="20"/>
          <w:szCs w:val="20"/>
        </w:rPr>
        <w:t>8</w:t>
      </w:r>
      <w:r w:rsidR="009A7A61">
        <w:rPr>
          <w:rFonts w:ascii="Arial" w:eastAsia="Times New Roman" w:hAnsi="Arial" w:cs="Arial"/>
          <w:bCs/>
          <w:sz w:val="20"/>
          <w:szCs w:val="20"/>
        </w:rPr>
        <w:t>am</w:t>
      </w:r>
      <w:r>
        <w:rPr>
          <w:rFonts w:ascii="Arial" w:eastAsia="Times New Roman" w:hAnsi="Arial" w:cs="Arial"/>
          <w:bCs/>
          <w:sz w:val="20"/>
          <w:szCs w:val="20"/>
        </w:rPr>
        <w:t>.</w:t>
      </w:r>
      <w:r w:rsidR="001F2D76">
        <w:rPr>
          <w:rFonts w:ascii="Arial" w:eastAsia="Times New Roman" w:hAnsi="Arial" w:cs="Arial"/>
          <w:bCs/>
          <w:sz w:val="20"/>
          <w:szCs w:val="20"/>
        </w:rPr>
        <w:t xml:space="preserve">  No discussion from the board or public.  Roll call vote taken:</w:t>
      </w:r>
    </w:p>
    <w:p w14:paraId="69D7042B" w14:textId="5A4F8535" w:rsidR="001F2D76" w:rsidRDefault="001F2D76" w:rsidP="00C87F7C">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Mr. DeTavernier – yes</w:t>
      </w:r>
      <w:r>
        <w:rPr>
          <w:rFonts w:ascii="Arial" w:eastAsia="Times New Roman" w:hAnsi="Arial" w:cs="Arial"/>
          <w:bCs/>
          <w:sz w:val="20"/>
          <w:szCs w:val="20"/>
        </w:rPr>
        <w:tab/>
      </w:r>
      <w:r>
        <w:rPr>
          <w:rFonts w:ascii="Arial" w:eastAsia="Times New Roman" w:hAnsi="Arial" w:cs="Arial"/>
          <w:bCs/>
          <w:sz w:val="20"/>
          <w:szCs w:val="20"/>
        </w:rPr>
        <w:tab/>
        <w:t>Mr. Ochadleus – yes</w:t>
      </w:r>
    </w:p>
    <w:p w14:paraId="66765BEB" w14:textId="7E072255" w:rsidR="001F2D76" w:rsidRDefault="001F2D76" w:rsidP="00C87F7C">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Mrs. Roy – yes</w:t>
      </w:r>
      <w:r>
        <w:rPr>
          <w:rFonts w:ascii="Arial" w:eastAsia="Times New Roman" w:hAnsi="Arial" w:cs="Arial"/>
          <w:bCs/>
          <w:sz w:val="20"/>
          <w:szCs w:val="20"/>
        </w:rPr>
        <w:tab/>
      </w:r>
      <w:r>
        <w:rPr>
          <w:rFonts w:ascii="Arial" w:eastAsia="Times New Roman" w:hAnsi="Arial" w:cs="Arial"/>
          <w:bCs/>
          <w:sz w:val="20"/>
          <w:szCs w:val="20"/>
        </w:rPr>
        <w:tab/>
      </w:r>
      <w:r>
        <w:rPr>
          <w:rFonts w:ascii="Arial" w:eastAsia="Times New Roman" w:hAnsi="Arial" w:cs="Arial"/>
          <w:bCs/>
          <w:sz w:val="20"/>
          <w:szCs w:val="20"/>
        </w:rPr>
        <w:tab/>
        <w:t>Mrs. Papineau – yes</w:t>
      </w:r>
    </w:p>
    <w:p w14:paraId="4D9EDDF6" w14:textId="6A11EAB2" w:rsidR="001F2D76" w:rsidRPr="00C174A3" w:rsidRDefault="001F2D76" w:rsidP="00C87F7C">
      <w:pPr>
        <w:spacing w:after="0" w:line="240" w:lineRule="auto"/>
        <w:outlineLvl w:val="0"/>
        <w:rPr>
          <w:rFonts w:ascii="Arial" w:eastAsia="Times New Roman" w:hAnsi="Arial" w:cs="Arial"/>
          <w:bCs/>
          <w:sz w:val="20"/>
          <w:szCs w:val="20"/>
        </w:rPr>
      </w:pPr>
      <w:r>
        <w:rPr>
          <w:rFonts w:ascii="Arial" w:eastAsia="Times New Roman" w:hAnsi="Arial" w:cs="Arial"/>
          <w:bCs/>
          <w:sz w:val="20"/>
          <w:szCs w:val="20"/>
        </w:rPr>
        <w:t>Motion carried, 4-0</w:t>
      </w:r>
    </w:p>
    <w:p w14:paraId="0E4D345E" w14:textId="77777777" w:rsidR="00C87F7C" w:rsidRPr="00C87F7C" w:rsidRDefault="00C87F7C" w:rsidP="00C87F7C">
      <w:pPr>
        <w:spacing w:after="0" w:line="240" w:lineRule="auto"/>
        <w:outlineLvl w:val="0"/>
        <w:rPr>
          <w:rFonts w:ascii="Arial" w:eastAsia="Times New Roman" w:hAnsi="Arial" w:cs="Arial"/>
          <w:bCs/>
          <w:sz w:val="20"/>
          <w:szCs w:val="20"/>
        </w:rPr>
      </w:pPr>
    </w:p>
    <w:p w14:paraId="42DEBE69" w14:textId="77777777" w:rsidR="00C87F7C" w:rsidRPr="00C87F7C" w:rsidRDefault="00C87F7C" w:rsidP="00C87F7C">
      <w:pPr>
        <w:spacing w:after="0" w:line="240" w:lineRule="auto"/>
        <w:outlineLvl w:val="0"/>
        <w:rPr>
          <w:rFonts w:ascii="Arial" w:eastAsia="Times New Roman" w:hAnsi="Arial" w:cs="Arial"/>
          <w:bCs/>
          <w:sz w:val="20"/>
          <w:szCs w:val="20"/>
        </w:rPr>
      </w:pPr>
    </w:p>
    <w:p w14:paraId="763B87D3" w14:textId="77777777" w:rsidR="00C87F7C" w:rsidRPr="00C87F7C" w:rsidRDefault="00C87F7C" w:rsidP="00C87F7C">
      <w:pPr>
        <w:spacing w:after="0" w:line="240" w:lineRule="auto"/>
        <w:outlineLvl w:val="0"/>
        <w:rPr>
          <w:rFonts w:ascii="Arial" w:eastAsia="Times New Roman" w:hAnsi="Arial" w:cs="Arial"/>
          <w:sz w:val="20"/>
          <w:szCs w:val="20"/>
        </w:rPr>
      </w:pPr>
      <w:r w:rsidRPr="00C87F7C">
        <w:rPr>
          <w:rFonts w:ascii="Arial" w:eastAsia="Times New Roman" w:hAnsi="Arial" w:cs="Arial"/>
          <w:sz w:val="20"/>
          <w:szCs w:val="20"/>
        </w:rPr>
        <w:t>Respectfully Submitted,</w:t>
      </w:r>
    </w:p>
    <w:p w14:paraId="64D6A701" w14:textId="77777777" w:rsidR="00C87F7C" w:rsidRPr="00C87F7C" w:rsidRDefault="00C87F7C" w:rsidP="00C87F7C">
      <w:pPr>
        <w:spacing w:after="0" w:line="240" w:lineRule="auto"/>
        <w:outlineLvl w:val="0"/>
        <w:rPr>
          <w:rFonts w:ascii="Arial" w:eastAsia="Times New Roman" w:hAnsi="Arial" w:cs="Arial"/>
          <w:sz w:val="20"/>
          <w:szCs w:val="20"/>
        </w:rPr>
      </w:pPr>
    </w:p>
    <w:p w14:paraId="19D1CD39" w14:textId="77777777" w:rsidR="00C87F7C" w:rsidRPr="00C87F7C" w:rsidRDefault="00C87F7C" w:rsidP="00C87F7C">
      <w:pPr>
        <w:spacing w:after="0" w:line="240" w:lineRule="auto"/>
        <w:outlineLvl w:val="0"/>
        <w:rPr>
          <w:rFonts w:ascii="Arial" w:eastAsia="Times New Roman" w:hAnsi="Arial" w:cs="Arial"/>
          <w:sz w:val="20"/>
          <w:szCs w:val="20"/>
        </w:rPr>
      </w:pPr>
    </w:p>
    <w:p w14:paraId="20BAC0DA" w14:textId="77777777" w:rsidR="00C87F7C" w:rsidRPr="00C87F7C" w:rsidRDefault="00C87F7C" w:rsidP="00C87F7C">
      <w:pPr>
        <w:spacing w:after="0" w:line="240" w:lineRule="auto"/>
        <w:outlineLvl w:val="0"/>
        <w:rPr>
          <w:rFonts w:ascii="Arial" w:eastAsia="Times New Roman" w:hAnsi="Arial" w:cs="Arial"/>
          <w:sz w:val="20"/>
          <w:szCs w:val="20"/>
        </w:rPr>
      </w:pPr>
    </w:p>
    <w:p w14:paraId="37852710" w14:textId="77777777" w:rsidR="00C87F7C" w:rsidRPr="00C87F7C" w:rsidRDefault="00C87F7C" w:rsidP="00C87F7C">
      <w:pPr>
        <w:spacing w:after="0" w:line="240" w:lineRule="auto"/>
        <w:outlineLvl w:val="0"/>
        <w:rPr>
          <w:rFonts w:ascii="Arial" w:eastAsia="Times New Roman" w:hAnsi="Arial" w:cs="Arial"/>
          <w:sz w:val="20"/>
          <w:szCs w:val="20"/>
        </w:rPr>
      </w:pPr>
      <w:r w:rsidRPr="00C87F7C">
        <w:rPr>
          <w:rFonts w:ascii="Arial" w:eastAsia="Times New Roman" w:hAnsi="Arial" w:cs="Arial"/>
          <w:sz w:val="20"/>
          <w:szCs w:val="20"/>
        </w:rPr>
        <w:t>Carla McCormack</w:t>
      </w:r>
    </w:p>
    <w:p w14:paraId="0A386FAD" w14:textId="77777777" w:rsidR="00C87F7C" w:rsidRPr="00C87F7C" w:rsidRDefault="00C87F7C" w:rsidP="00C87F7C">
      <w:pPr>
        <w:spacing w:after="0" w:line="240" w:lineRule="auto"/>
        <w:outlineLvl w:val="0"/>
        <w:rPr>
          <w:rFonts w:ascii="Arial" w:eastAsia="Times New Roman" w:hAnsi="Arial" w:cs="Arial"/>
          <w:sz w:val="20"/>
          <w:szCs w:val="20"/>
        </w:rPr>
      </w:pPr>
      <w:r w:rsidRPr="00C87F7C">
        <w:rPr>
          <w:rFonts w:ascii="Arial" w:eastAsia="Times New Roman" w:hAnsi="Arial" w:cs="Arial"/>
          <w:sz w:val="20"/>
          <w:szCs w:val="20"/>
        </w:rPr>
        <w:t xml:space="preserve"> Recording Secretary/Administrative Manager</w:t>
      </w:r>
    </w:p>
    <w:p w14:paraId="40DA0DED" w14:textId="1298BD4C" w:rsidR="005E3D8F" w:rsidRDefault="00F97439" w:rsidP="00524310">
      <w:r>
        <w:tab/>
      </w:r>
    </w:p>
    <w:p w14:paraId="08A2B5F9" w14:textId="652BCF1F" w:rsidR="00F97439" w:rsidRDefault="00F97439" w:rsidP="00524310"/>
    <w:p w14:paraId="4F4D7826" w14:textId="77777777" w:rsidR="00B776C2" w:rsidRDefault="00B776C2" w:rsidP="00041366">
      <w:pPr>
        <w:spacing w:after="0" w:line="240" w:lineRule="auto"/>
        <w:outlineLvl w:val="0"/>
      </w:pPr>
    </w:p>
    <w:p w14:paraId="7F84D699" w14:textId="3282A41F" w:rsidR="00F97439" w:rsidRPr="00041366" w:rsidRDefault="00041366" w:rsidP="00041366">
      <w:pPr>
        <w:spacing w:after="0" w:line="240" w:lineRule="auto"/>
        <w:outlineLvl w:val="0"/>
        <w:rPr>
          <w:rFonts w:ascii="Arial" w:eastAsia="Times New Roman" w:hAnsi="Arial" w:cs="Arial"/>
          <w:b/>
        </w:rPr>
      </w:pPr>
      <w:r w:rsidRPr="00F97439">
        <w:rPr>
          <w:rFonts w:ascii="Arial" w:eastAsia="Times New Roman" w:hAnsi="Arial" w:cs="Arial"/>
          <w:b/>
        </w:rPr>
        <w:t xml:space="preserve">Draft </w:t>
      </w:r>
      <w:r>
        <w:rPr>
          <w:rFonts w:ascii="Arial" w:eastAsia="Times New Roman" w:hAnsi="Arial" w:cs="Arial"/>
          <w:b/>
        </w:rPr>
        <w:t>0</w:t>
      </w:r>
      <w:r w:rsidR="00232E3F">
        <w:rPr>
          <w:rFonts w:ascii="Arial" w:eastAsia="Times New Roman" w:hAnsi="Arial" w:cs="Arial"/>
          <w:b/>
        </w:rPr>
        <w:t>5.19</w:t>
      </w:r>
      <w:r>
        <w:rPr>
          <w:rFonts w:ascii="Arial" w:eastAsia="Times New Roman" w:hAnsi="Arial" w:cs="Arial"/>
          <w:b/>
        </w:rPr>
        <w:t>.2020</w:t>
      </w:r>
    </w:p>
    <w:sectPr w:rsidR="00F97439" w:rsidRPr="00041366" w:rsidSect="007217B0">
      <w:headerReference w:type="default" r:id="rId8"/>
      <w:footerReference w:type="default" r:id="rId9"/>
      <w:pgSz w:w="12240" w:h="15840"/>
      <w:pgMar w:top="1440" w:right="1440" w:bottom="1440" w:left="144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D0967" w14:textId="77777777" w:rsidR="00817E06" w:rsidRDefault="00817E06" w:rsidP="002E38A8">
      <w:pPr>
        <w:spacing w:after="0" w:line="240" w:lineRule="auto"/>
      </w:pPr>
      <w:r>
        <w:separator/>
      </w:r>
    </w:p>
  </w:endnote>
  <w:endnote w:type="continuationSeparator" w:id="0">
    <w:p w14:paraId="5D5F54E7" w14:textId="77777777" w:rsidR="00817E06" w:rsidRDefault="00817E06" w:rsidP="002E3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A1647" w14:textId="77777777" w:rsidR="005A63A8" w:rsidRDefault="005A63A8" w:rsidP="005A63A8">
    <w:pPr>
      <w:pStyle w:val="Header"/>
      <w:jc w:val="center"/>
      <w:rPr>
        <w:rFonts w:ascii="Arial" w:hAnsi="Arial" w:cs="Arial"/>
        <w:color w:val="008000"/>
        <w:sz w:val="24"/>
        <w:szCs w:val="24"/>
      </w:rPr>
    </w:pPr>
    <w:r w:rsidRPr="005A63A8">
      <w:rPr>
        <w:rFonts w:ascii="Arial" w:hAnsi="Arial" w:cs="Arial"/>
        <w:color w:val="008000"/>
        <w:sz w:val="24"/>
        <w:szCs w:val="24"/>
      </w:rPr>
      <w:t>24 Hour Emergency &amp; Non-Emergency</w:t>
    </w:r>
    <w:r>
      <w:rPr>
        <w:rFonts w:ascii="Arial" w:hAnsi="Arial" w:cs="Arial"/>
        <w:color w:val="008000"/>
        <w:sz w:val="24"/>
        <w:szCs w:val="24"/>
      </w:rPr>
      <w:t xml:space="preserve"> </w:t>
    </w:r>
    <w:r w:rsidRPr="005A63A8">
      <w:rPr>
        <w:rFonts w:ascii="Arial" w:hAnsi="Arial" w:cs="Arial"/>
        <w:color w:val="008000"/>
        <w:sz w:val="24"/>
        <w:szCs w:val="24"/>
      </w:rPr>
      <w:t>(810) 664-1499</w:t>
    </w:r>
  </w:p>
  <w:p w14:paraId="3D555532" w14:textId="77777777" w:rsidR="005A63A8" w:rsidRDefault="005A63A8" w:rsidP="005A63A8">
    <w:pPr>
      <w:pStyle w:val="Header"/>
      <w:jc w:val="center"/>
      <w:rPr>
        <w:rFonts w:ascii="Arial" w:hAnsi="Arial" w:cs="Arial"/>
        <w:b/>
        <w:color w:val="002060"/>
      </w:rPr>
    </w:pPr>
  </w:p>
  <w:p w14:paraId="0DB229DF" w14:textId="011CE664" w:rsidR="00C42932" w:rsidRPr="00A832EE" w:rsidRDefault="00A832EE" w:rsidP="00C42932">
    <w:pPr>
      <w:pStyle w:val="Footer"/>
      <w:jc w:val="center"/>
      <w:rPr>
        <w:rFonts w:ascii="Arial" w:hAnsi="Arial" w:cs="Arial"/>
        <w:b/>
        <w:sz w:val="24"/>
        <w:szCs w:val="24"/>
      </w:rPr>
    </w:pPr>
    <w:r w:rsidRPr="00A832EE">
      <w:rPr>
        <w:rFonts w:ascii="Arial" w:hAnsi="Arial" w:cs="Arial"/>
        <w:b/>
        <w:color w:val="002060"/>
        <w:sz w:val="24"/>
        <w:szCs w:val="24"/>
      </w:rPr>
      <w:t xml:space="preserve"> Community Owned, Community Focused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FCE144" w14:textId="77777777" w:rsidR="00817E06" w:rsidRDefault="00817E06" w:rsidP="002E38A8">
      <w:pPr>
        <w:spacing w:after="0" w:line="240" w:lineRule="auto"/>
      </w:pPr>
      <w:r>
        <w:separator/>
      </w:r>
    </w:p>
  </w:footnote>
  <w:footnote w:type="continuationSeparator" w:id="0">
    <w:p w14:paraId="614EB010" w14:textId="77777777" w:rsidR="00817E06" w:rsidRDefault="00817E06" w:rsidP="002E38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6FD0F" w14:textId="7B841200" w:rsidR="002E38A8" w:rsidRPr="005A63A8" w:rsidRDefault="004811AB" w:rsidP="004811AB">
    <w:pPr>
      <w:pStyle w:val="Header"/>
      <w:ind w:left="-1260"/>
      <w:rPr>
        <w:rFonts w:ascii="Arial" w:hAnsi="Arial" w:cs="Arial"/>
        <w:b/>
        <w:color w:val="008000"/>
        <w:sz w:val="40"/>
        <w:szCs w:val="40"/>
      </w:rPr>
    </w:pPr>
    <w:r>
      <w:rPr>
        <w:rFonts w:ascii="Arial" w:hAnsi="Arial" w:cs="Arial"/>
        <w:b/>
        <w:noProof/>
        <w:color w:val="008000"/>
        <w:sz w:val="40"/>
        <w:szCs w:val="40"/>
      </w:rPr>
      <w:drawing>
        <wp:anchor distT="0" distB="0" distL="114300" distR="114300" simplePos="0" relativeHeight="251659264" behindDoc="0" locked="0" layoutInCell="1" allowOverlap="1" wp14:anchorId="57D1CE30" wp14:editId="79E36A53">
          <wp:simplePos x="0" y="0"/>
          <wp:positionH relativeFrom="column">
            <wp:posOffset>-114300</wp:posOffset>
          </wp:positionH>
          <wp:positionV relativeFrom="paragraph">
            <wp:posOffset>-127635</wp:posOffset>
          </wp:positionV>
          <wp:extent cx="733425" cy="73342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anchor>
      </w:drawing>
    </w:r>
    <w:r w:rsidR="005A63A8" w:rsidRPr="005A63A8">
      <w:rPr>
        <w:rFonts w:ascii="Arial" w:hAnsi="Arial" w:cs="Arial"/>
        <w:b/>
        <w:noProof/>
        <w:color w:val="008000"/>
        <w:sz w:val="40"/>
        <w:szCs w:val="40"/>
      </w:rPr>
      <w:drawing>
        <wp:anchor distT="0" distB="0" distL="114300" distR="114300" simplePos="0" relativeHeight="251658240" behindDoc="0" locked="0" layoutInCell="1" allowOverlap="1" wp14:anchorId="44CCD7A9" wp14:editId="2C20D65C">
          <wp:simplePos x="0" y="0"/>
          <wp:positionH relativeFrom="column">
            <wp:posOffset>5429250</wp:posOffset>
          </wp:positionH>
          <wp:positionV relativeFrom="paragraph">
            <wp:posOffset>-117475</wp:posOffset>
          </wp:positionV>
          <wp:extent cx="742950" cy="7429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AS.jpg"/>
                  <pic:cNvPicPr/>
                </pic:nvPicPr>
                <pic:blipFill>
                  <a:blip r:embed="rId2">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8000"/>
        <w:sz w:val="40"/>
        <w:szCs w:val="40"/>
      </w:rPr>
      <w:t xml:space="preserve">               </w:t>
    </w:r>
    <w:r w:rsidR="002E38A8" w:rsidRPr="005A63A8">
      <w:rPr>
        <w:rFonts w:ascii="Arial" w:hAnsi="Arial" w:cs="Arial"/>
        <w:b/>
        <w:color w:val="008000"/>
        <w:sz w:val="40"/>
        <w:szCs w:val="40"/>
      </w:rPr>
      <w:t>Lapeer County EMS</w:t>
    </w:r>
  </w:p>
  <w:p w14:paraId="3E96E751" w14:textId="2192CAE2" w:rsidR="002E38A8" w:rsidRPr="005A63A8" w:rsidRDefault="004811AB" w:rsidP="004811AB">
    <w:pPr>
      <w:pStyle w:val="Header"/>
      <w:ind w:left="-1260"/>
      <w:rPr>
        <w:rFonts w:ascii="Arial" w:hAnsi="Arial" w:cs="Arial"/>
        <w:color w:val="002060"/>
      </w:rPr>
    </w:pPr>
    <w:r>
      <w:rPr>
        <w:rFonts w:ascii="Arial" w:hAnsi="Arial" w:cs="Arial"/>
        <w:color w:val="002060"/>
      </w:rPr>
      <w:t xml:space="preserve">                           </w:t>
    </w:r>
    <w:r w:rsidR="002E38A8" w:rsidRPr="005A63A8">
      <w:rPr>
        <w:rFonts w:ascii="Arial" w:hAnsi="Arial" w:cs="Arial"/>
        <w:color w:val="002060"/>
      </w:rPr>
      <w:t>3565 Genesee Road Lapeer, MI 48446</w:t>
    </w:r>
  </w:p>
  <w:p w14:paraId="3E34D11D" w14:textId="7A6294D0" w:rsidR="002E38A8" w:rsidRPr="005A63A8" w:rsidRDefault="004811AB" w:rsidP="004811AB">
    <w:pPr>
      <w:pStyle w:val="Header"/>
      <w:ind w:left="-1260"/>
      <w:rPr>
        <w:rFonts w:ascii="Arial" w:hAnsi="Arial" w:cs="Arial"/>
        <w:color w:val="002060"/>
      </w:rPr>
    </w:pPr>
    <w:r>
      <w:rPr>
        <w:rFonts w:ascii="Arial" w:hAnsi="Arial" w:cs="Arial"/>
        <w:color w:val="002060"/>
      </w:rPr>
      <w:t xml:space="preserve">                        </w:t>
    </w:r>
    <w:r w:rsidR="002E38A8" w:rsidRPr="005A63A8">
      <w:rPr>
        <w:rFonts w:ascii="Arial" w:hAnsi="Arial" w:cs="Arial"/>
        <w:color w:val="002060"/>
      </w:rPr>
      <w:t>Phone: (810) 664-2927 Fax: (810) 664-3749</w:t>
    </w:r>
  </w:p>
  <w:p w14:paraId="0B471257" w14:textId="56FFD6C3" w:rsidR="002E38A8" w:rsidRPr="005A63A8" w:rsidRDefault="004811AB" w:rsidP="004811AB">
    <w:pPr>
      <w:pStyle w:val="Header"/>
      <w:rPr>
        <w:rFonts w:ascii="Arial" w:hAnsi="Arial" w:cs="Arial"/>
        <w:color w:val="002060"/>
      </w:rPr>
    </w:pPr>
    <w:r>
      <w:t xml:space="preserve">                                                              </w:t>
    </w:r>
    <w:hyperlink r:id="rId3" w:history="1">
      <w:r w:rsidR="007217B0" w:rsidRPr="00F2451E">
        <w:rPr>
          <w:rStyle w:val="Hyperlink"/>
          <w:rFonts w:ascii="Arial" w:hAnsi="Arial" w:cs="Arial"/>
        </w:rPr>
        <w:t>www.lcems.org</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C0316"/>
    <w:multiLevelType w:val="hybridMultilevel"/>
    <w:tmpl w:val="E06E611E"/>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03A919F7"/>
    <w:multiLevelType w:val="hybridMultilevel"/>
    <w:tmpl w:val="38EAC31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E10E16"/>
    <w:multiLevelType w:val="hybridMultilevel"/>
    <w:tmpl w:val="F63E580A"/>
    <w:lvl w:ilvl="0" w:tplc="E8102F48">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45045C"/>
    <w:multiLevelType w:val="hybridMultilevel"/>
    <w:tmpl w:val="08AE5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7D5BE0"/>
    <w:multiLevelType w:val="hybridMultilevel"/>
    <w:tmpl w:val="0C440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714BB9"/>
    <w:multiLevelType w:val="hybridMultilevel"/>
    <w:tmpl w:val="D826C6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E7548C"/>
    <w:multiLevelType w:val="hybridMultilevel"/>
    <w:tmpl w:val="B8EA8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C57040"/>
    <w:multiLevelType w:val="hybridMultilevel"/>
    <w:tmpl w:val="0C00CC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E603BA"/>
    <w:multiLevelType w:val="hybridMultilevel"/>
    <w:tmpl w:val="E2D492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267939"/>
    <w:multiLevelType w:val="hybridMultilevel"/>
    <w:tmpl w:val="1DCEB9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FC2E84"/>
    <w:multiLevelType w:val="hybridMultilevel"/>
    <w:tmpl w:val="3EB4D7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450B9F"/>
    <w:multiLevelType w:val="hybridMultilevel"/>
    <w:tmpl w:val="2990BD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2"/>
  </w:num>
  <w:num w:numId="4">
    <w:abstractNumId w:val="4"/>
  </w:num>
  <w:num w:numId="5">
    <w:abstractNumId w:val="8"/>
  </w:num>
  <w:num w:numId="6">
    <w:abstractNumId w:val="0"/>
  </w:num>
  <w:num w:numId="7">
    <w:abstractNumId w:val="9"/>
  </w:num>
  <w:num w:numId="8">
    <w:abstractNumId w:val="11"/>
  </w:num>
  <w:num w:numId="9">
    <w:abstractNumId w:val="6"/>
  </w:num>
  <w:num w:numId="10">
    <w:abstractNumId w:val="7"/>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8A8"/>
    <w:rsid w:val="00041366"/>
    <w:rsid w:val="000801A4"/>
    <w:rsid w:val="000812A5"/>
    <w:rsid w:val="000A194C"/>
    <w:rsid w:val="00115607"/>
    <w:rsid w:val="0013357D"/>
    <w:rsid w:val="0013609B"/>
    <w:rsid w:val="001422E1"/>
    <w:rsid w:val="001867E2"/>
    <w:rsid w:val="001A49FA"/>
    <w:rsid w:val="001F2D76"/>
    <w:rsid w:val="001F7CD1"/>
    <w:rsid w:val="00232E3F"/>
    <w:rsid w:val="0026106B"/>
    <w:rsid w:val="00266B07"/>
    <w:rsid w:val="00285DE9"/>
    <w:rsid w:val="002C619B"/>
    <w:rsid w:val="002E38A8"/>
    <w:rsid w:val="002E5C88"/>
    <w:rsid w:val="002E7C35"/>
    <w:rsid w:val="0030599E"/>
    <w:rsid w:val="003A7AA7"/>
    <w:rsid w:val="003B506B"/>
    <w:rsid w:val="003B52E0"/>
    <w:rsid w:val="003B74F8"/>
    <w:rsid w:val="003C346D"/>
    <w:rsid w:val="0040212D"/>
    <w:rsid w:val="0047152B"/>
    <w:rsid w:val="004811AB"/>
    <w:rsid w:val="00496C1F"/>
    <w:rsid w:val="004A0388"/>
    <w:rsid w:val="004B6A04"/>
    <w:rsid w:val="004D59F0"/>
    <w:rsid w:val="00524310"/>
    <w:rsid w:val="00537F5F"/>
    <w:rsid w:val="00555AE2"/>
    <w:rsid w:val="0056197F"/>
    <w:rsid w:val="00584107"/>
    <w:rsid w:val="005A63A8"/>
    <w:rsid w:val="005C5D04"/>
    <w:rsid w:val="005E3D8F"/>
    <w:rsid w:val="00620260"/>
    <w:rsid w:val="00671ABC"/>
    <w:rsid w:val="006B3EEE"/>
    <w:rsid w:val="00717C45"/>
    <w:rsid w:val="007217B0"/>
    <w:rsid w:val="00761C36"/>
    <w:rsid w:val="007C7713"/>
    <w:rsid w:val="00817E06"/>
    <w:rsid w:val="00835575"/>
    <w:rsid w:val="00840261"/>
    <w:rsid w:val="00871DCF"/>
    <w:rsid w:val="008A79F4"/>
    <w:rsid w:val="00916D95"/>
    <w:rsid w:val="00986D2D"/>
    <w:rsid w:val="009A7A61"/>
    <w:rsid w:val="009B5446"/>
    <w:rsid w:val="00A706E9"/>
    <w:rsid w:val="00A832EE"/>
    <w:rsid w:val="00AA4165"/>
    <w:rsid w:val="00AD0B3B"/>
    <w:rsid w:val="00AE3FB1"/>
    <w:rsid w:val="00AF3BA1"/>
    <w:rsid w:val="00B43C09"/>
    <w:rsid w:val="00B776C2"/>
    <w:rsid w:val="00B9332B"/>
    <w:rsid w:val="00BC412D"/>
    <w:rsid w:val="00BD7FA6"/>
    <w:rsid w:val="00C12ACC"/>
    <w:rsid w:val="00C174A3"/>
    <w:rsid w:val="00C208DB"/>
    <w:rsid w:val="00C20A2F"/>
    <w:rsid w:val="00C372E3"/>
    <w:rsid w:val="00C42932"/>
    <w:rsid w:val="00C87F7C"/>
    <w:rsid w:val="00CF6BA5"/>
    <w:rsid w:val="00D223CF"/>
    <w:rsid w:val="00D27DBE"/>
    <w:rsid w:val="00D44B01"/>
    <w:rsid w:val="00D452CE"/>
    <w:rsid w:val="00DC0DCE"/>
    <w:rsid w:val="00DF1FB2"/>
    <w:rsid w:val="00E00500"/>
    <w:rsid w:val="00E373AA"/>
    <w:rsid w:val="00E43864"/>
    <w:rsid w:val="00E7732C"/>
    <w:rsid w:val="00EC5C6C"/>
    <w:rsid w:val="00F807B4"/>
    <w:rsid w:val="00F97439"/>
    <w:rsid w:val="00FD1234"/>
    <w:rsid w:val="00FF5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3FCEF1B"/>
  <w15:chartTrackingRefBased/>
  <w15:docId w15:val="{4D8071ED-D7AA-4BB5-8AF6-29C9E927E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607"/>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38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8A8"/>
  </w:style>
  <w:style w:type="paragraph" w:styleId="Footer">
    <w:name w:val="footer"/>
    <w:basedOn w:val="Normal"/>
    <w:link w:val="FooterChar"/>
    <w:uiPriority w:val="99"/>
    <w:unhideWhenUsed/>
    <w:rsid w:val="002E38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8A8"/>
  </w:style>
  <w:style w:type="character" w:styleId="Hyperlink">
    <w:name w:val="Hyperlink"/>
    <w:basedOn w:val="DefaultParagraphFont"/>
    <w:uiPriority w:val="99"/>
    <w:unhideWhenUsed/>
    <w:rsid w:val="002E38A8"/>
    <w:rPr>
      <w:color w:val="0563C1" w:themeColor="hyperlink"/>
      <w:u w:val="single"/>
    </w:rPr>
  </w:style>
  <w:style w:type="paragraph" w:styleId="BalloonText">
    <w:name w:val="Balloon Text"/>
    <w:basedOn w:val="Normal"/>
    <w:link w:val="BalloonTextChar"/>
    <w:uiPriority w:val="99"/>
    <w:semiHidden/>
    <w:unhideWhenUsed/>
    <w:rsid w:val="00C429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932"/>
    <w:rPr>
      <w:rFonts w:ascii="Segoe UI" w:hAnsi="Segoe UI" w:cs="Segoe UI"/>
      <w:sz w:val="18"/>
      <w:szCs w:val="18"/>
    </w:rPr>
  </w:style>
  <w:style w:type="character" w:styleId="UnresolvedMention">
    <w:name w:val="Unresolved Mention"/>
    <w:basedOn w:val="DefaultParagraphFont"/>
    <w:uiPriority w:val="99"/>
    <w:semiHidden/>
    <w:unhideWhenUsed/>
    <w:rsid w:val="007217B0"/>
    <w:rPr>
      <w:color w:val="605E5C"/>
      <w:shd w:val="clear" w:color="auto" w:fill="E1DFDD"/>
    </w:rPr>
  </w:style>
  <w:style w:type="paragraph" w:styleId="ListParagraph">
    <w:name w:val="List Paragraph"/>
    <w:basedOn w:val="Normal"/>
    <w:uiPriority w:val="34"/>
    <w:qFormat/>
    <w:rsid w:val="003B52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7384986">
      <w:bodyDiv w:val="1"/>
      <w:marLeft w:val="0"/>
      <w:marRight w:val="0"/>
      <w:marTop w:val="0"/>
      <w:marBottom w:val="0"/>
      <w:divBdr>
        <w:top w:val="none" w:sz="0" w:space="0" w:color="auto"/>
        <w:left w:val="none" w:sz="0" w:space="0" w:color="auto"/>
        <w:bottom w:val="none" w:sz="0" w:space="0" w:color="auto"/>
        <w:right w:val="none" w:sz="0" w:space="0" w:color="auto"/>
      </w:divBdr>
    </w:div>
    <w:div w:id="569585146">
      <w:bodyDiv w:val="1"/>
      <w:marLeft w:val="0"/>
      <w:marRight w:val="0"/>
      <w:marTop w:val="0"/>
      <w:marBottom w:val="0"/>
      <w:divBdr>
        <w:top w:val="none" w:sz="0" w:space="0" w:color="auto"/>
        <w:left w:val="none" w:sz="0" w:space="0" w:color="auto"/>
        <w:bottom w:val="none" w:sz="0" w:space="0" w:color="auto"/>
        <w:right w:val="none" w:sz="0" w:space="0" w:color="auto"/>
      </w:divBdr>
    </w:div>
    <w:div w:id="632249754">
      <w:bodyDiv w:val="1"/>
      <w:marLeft w:val="0"/>
      <w:marRight w:val="0"/>
      <w:marTop w:val="0"/>
      <w:marBottom w:val="0"/>
      <w:divBdr>
        <w:top w:val="none" w:sz="0" w:space="0" w:color="auto"/>
        <w:left w:val="none" w:sz="0" w:space="0" w:color="auto"/>
        <w:bottom w:val="none" w:sz="0" w:space="0" w:color="auto"/>
        <w:right w:val="none" w:sz="0" w:space="0" w:color="auto"/>
      </w:divBdr>
    </w:div>
    <w:div w:id="843206045">
      <w:bodyDiv w:val="1"/>
      <w:marLeft w:val="0"/>
      <w:marRight w:val="0"/>
      <w:marTop w:val="0"/>
      <w:marBottom w:val="0"/>
      <w:divBdr>
        <w:top w:val="none" w:sz="0" w:space="0" w:color="auto"/>
        <w:left w:val="none" w:sz="0" w:space="0" w:color="auto"/>
        <w:bottom w:val="none" w:sz="0" w:space="0" w:color="auto"/>
        <w:right w:val="none" w:sz="0" w:space="0" w:color="auto"/>
      </w:divBdr>
    </w:div>
    <w:div w:id="1465461678">
      <w:bodyDiv w:val="1"/>
      <w:marLeft w:val="0"/>
      <w:marRight w:val="0"/>
      <w:marTop w:val="0"/>
      <w:marBottom w:val="0"/>
      <w:divBdr>
        <w:top w:val="none" w:sz="0" w:space="0" w:color="auto"/>
        <w:left w:val="none" w:sz="0" w:space="0" w:color="auto"/>
        <w:bottom w:val="none" w:sz="0" w:space="0" w:color="auto"/>
        <w:right w:val="none" w:sz="0" w:space="0" w:color="auto"/>
      </w:divBdr>
    </w:div>
    <w:div w:id="1742287290">
      <w:bodyDiv w:val="1"/>
      <w:marLeft w:val="0"/>
      <w:marRight w:val="0"/>
      <w:marTop w:val="0"/>
      <w:marBottom w:val="0"/>
      <w:divBdr>
        <w:top w:val="none" w:sz="0" w:space="0" w:color="auto"/>
        <w:left w:val="none" w:sz="0" w:space="0" w:color="auto"/>
        <w:bottom w:val="none" w:sz="0" w:space="0" w:color="auto"/>
        <w:right w:val="none" w:sz="0" w:space="0" w:color="auto"/>
      </w:divBdr>
    </w:div>
    <w:div w:id="204748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lcems.org" TargetMode="External"/><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21B41-DE26-4785-A415-9735F7DB7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713</Words>
  <Characters>4067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Kieth Rumbold</dc:creator>
  <cp:keywords/>
  <dc:description/>
  <cp:lastModifiedBy>Carla McCormack</cp:lastModifiedBy>
  <cp:revision>3</cp:revision>
  <cp:lastPrinted>2020-06-11T12:06:00Z</cp:lastPrinted>
  <dcterms:created xsi:type="dcterms:W3CDTF">2020-06-10T22:35:00Z</dcterms:created>
  <dcterms:modified xsi:type="dcterms:W3CDTF">2020-06-11T12:06:00Z</dcterms:modified>
</cp:coreProperties>
</file>